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53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67"/>
        <w:gridCol w:w="1985"/>
        <w:gridCol w:w="1417"/>
        <w:gridCol w:w="2410"/>
        <w:gridCol w:w="2268"/>
      </w:tblGrid>
      <w:tr w:rsidR="00B64E98" w:rsidRPr="00B953F4" w:rsidTr="00B64E98">
        <w:trPr>
          <w:trHeight w:val="895"/>
        </w:trPr>
        <w:tc>
          <w:tcPr>
            <w:tcW w:w="1418" w:type="dxa"/>
          </w:tcPr>
          <w:p w:rsidR="00B64E98" w:rsidRPr="00B953F4" w:rsidRDefault="00B64E98" w:rsidP="00B64E98">
            <w:pPr>
              <w:rPr>
                <w:rFonts w:ascii="Times New Roman" w:hAnsi="Times New Roman" w:cs="Times New Roman"/>
              </w:rPr>
            </w:pPr>
            <w:r w:rsidRPr="00087EC1">
              <w:rPr>
                <w:rFonts w:ascii="Times New Roman" w:hAnsi="Times New Roman" w:cs="Times New Roman"/>
                <w:noProof/>
              </w:rPr>
              <w:drawing>
                <wp:inline distT="0" distB="0" distL="0" distR="0">
                  <wp:extent cx="763270" cy="763270"/>
                  <wp:effectExtent l="0" t="0" r="0" b="0"/>
                  <wp:docPr id="1"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8" cstate="print"/>
                          <a:stretch>
                            <a:fillRect/>
                          </a:stretch>
                        </pic:blipFill>
                        <pic:spPr>
                          <a:xfrm>
                            <a:off x="0" y="0"/>
                            <a:ext cx="763270" cy="763270"/>
                          </a:xfrm>
                          <a:prstGeom prst="rect">
                            <a:avLst/>
                          </a:prstGeom>
                        </pic:spPr>
                      </pic:pic>
                    </a:graphicData>
                  </a:graphic>
                </wp:inline>
              </w:drawing>
            </w:r>
          </w:p>
        </w:tc>
        <w:tc>
          <w:tcPr>
            <w:tcW w:w="8647" w:type="dxa"/>
            <w:gridSpan w:val="5"/>
          </w:tcPr>
          <w:p w:rsidR="00B64E98" w:rsidRPr="00B953F4" w:rsidRDefault="00B64E98" w:rsidP="00B64E98">
            <w:pPr>
              <w:jc w:val="center"/>
              <w:rPr>
                <w:rFonts w:ascii="Times New Roman" w:hAnsi="Times New Roman" w:cs="Times New Roman"/>
                <w:b/>
              </w:rPr>
            </w:pPr>
          </w:p>
          <w:p w:rsidR="00B64E98" w:rsidRDefault="00B64E98" w:rsidP="00B64E98">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B64E98" w:rsidRPr="00B953F4" w:rsidRDefault="00B64E98" w:rsidP="00B64E98">
            <w:pPr>
              <w:jc w:val="center"/>
              <w:rPr>
                <w:rFonts w:ascii="Times New Roman" w:hAnsi="Times New Roman" w:cs="Times New Roman"/>
              </w:rPr>
            </w:pPr>
            <w:r>
              <w:rPr>
                <w:rFonts w:ascii="Times New Roman" w:hAnsi="Times New Roman" w:cs="Times New Roman"/>
                <w:b/>
                <w:sz w:val="24"/>
                <w:szCs w:val="24"/>
              </w:rPr>
              <w:t>STERİLİZASYON ÜNİTESİ</w:t>
            </w:r>
            <w:r>
              <w:rPr>
                <w:rFonts w:ascii="Times New Roman" w:hAnsi="Times New Roman" w:cs="Times New Roman"/>
                <w:b/>
                <w:sz w:val="24"/>
                <w:szCs w:val="24"/>
              </w:rPr>
              <w:t xml:space="preserve">  BÖLÜM</w:t>
            </w:r>
            <w:r w:rsidRPr="00A555E6">
              <w:rPr>
                <w:rFonts w:ascii="Times New Roman" w:hAnsi="Times New Roman" w:cs="Times New Roman"/>
                <w:b/>
                <w:sz w:val="24"/>
                <w:szCs w:val="24"/>
              </w:rPr>
              <w:t xml:space="preserve"> UYUM REHBERİ</w:t>
            </w:r>
          </w:p>
        </w:tc>
      </w:tr>
      <w:tr w:rsidR="00B64E98" w:rsidRPr="00B953F4" w:rsidTr="00B64E98">
        <w:tc>
          <w:tcPr>
            <w:tcW w:w="1985" w:type="dxa"/>
            <w:gridSpan w:val="2"/>
          </w:tcPr>
          <w:p w:rsidR="00B64E98" w:rsidRPr="00B953F4" w:rsidRDefault="00B64E98" w:rsidP="00B64E98">
            <w:pPr>
              <w:rPr>
                <w:rFonts w:ascii="Times New Roman" w:hAnsi="Times New Roman" w:cs="Times New Roman"/>
              </w:rPr>
            </w:pPr>
            <w:r w:rsidRPr="00B953F4">
              <w:rPr>
                <w:rFonts w:ascii="Times New Roman" w:hAnsi="Times New Roman" w:cs="Times New Roman"/>
                <w:b/>
                <w:sz w:val="16"/>
                <w:szCs w:val="16"/>
              </w:rPr>
              <w:t xml:space="preserve">Dök </w:t>
            </w:r>
            <w:proofErr w:type="gramStart"/>
            <w:r w:rsidRPr="00B953F4">
              <w:rPr>
                <w:rFonts w:ascii="Times New Roman" w:hAnsi="Times New Roman" w:cs="Times New Roman"/>
                <w:b/>
                <w:sz w:val="16"/>
                <w:szCs w:val="16"/>
              </w:rPr>
              <w:t>Kod :</w:t>
            </w:r>
            <w:r>
              <w:rPr>
                <w:rFonts w:ascii="Times New Roman" w:hAnsi="Times New Roman" w:cs="Times New Roman"/>
                <w:b/>
                <w:sz w:val="16"/>
                <w:szCs w:val="16"/>
              </w:rPr>
              <w:t>EY</w:t>
            </w:r>
            <w:proofErr w:type="gramEnd"/>
            <w:r w:rsidRPr="00B953F4">
              <w:rPr>
                <w:rFonts w:ascii="Times New Roman" w:hAnsi="Times New Roman" w:cs="Times New Roman"/>
                <w:b/>
                <w:sz w:val="16"/>
                <w:szCs w:val="16"/>
              </w:rPr>
              <w:t>-RH-08</w:t>
            </w:r>
          </w:p>
        </w:tc>
        <w:tc>
          <w:tcPr>
            <w:tcW w:w="1985" w:type="dxa"/>
          </w:tcPr>
          <w:p w:rsidR="00B64E98" w:rsidRPr="00B953F4" w:rsidRDefault="00B64E98" w:rsidP="00B64E98">
            <w:pPr>
              <w:rPr>
                <w:rFonts w:ascii="Times New Roman" w:hAnsi="Times New Roman" w:cs="Times New Roman"/>
              </w:rPr>
            </w:pPr>
            <w:r w:rsidRPr="00B953F4">
              <w:rPr>
                <w:rFonts w:ascii="Times New Roman" w:hAnsi="Times New Roman" w:cs="Times New Roman"/>
                <w:b/>
                <w:sz w:val="16"/>
                <w:szCs w:val="16"/>
              </w:rPr>
              <w:t xml:space="preserve">Yayın Tarihi : </w:t>
            </w:r>
            <w:r>
              <w:rPr>
                <w:rFonts w:ascii="Times New Roman" w:hAnsi="Times New Roman" w:cs="Times New Roman"/>
                <w:b/>
                <w:sz w:val="16"/>
                <w:szCs w:val="16"/>
              </w:rPr>
              <w:t>03.10.2016</w:t>
            </w:r>
          </w:p>
        </w:tc>
        <w:tc>
          <w:tcPr>
            <w:tcW w:w="1417" w:type="dxa"/>
          </w:tcPr>
          <w:p w:rsidR="00B64E98" w:rsidRPr="00B953F4" w:rsidRDefault="00B64E98" w:rsidP="00B64E98">
            <w:pPr>
              <w:rPr>
                <w:rFonts w:ascii="Times New Roman" w:hAnsi="Times New Roman" w:cs="Times New Roman"/>
              </w:rPr>
            </w:pPr>
            <w:r w:rsidRPr="00B953F4">
              <w:rPr>
                <w:rFonts w:ascii="Times New Roman" w:hAnsi="Times New Roman" w:cs="Times New Roman"/>
                <w:b/>
                <w:sz w:val="16"/>
                <w:szCs w:val="16"/>
              </w:rPr>
              <w:t xml:space="preserve">Revizyon </w:t>
            </w:r>
            <w:proofErr w:type="gramStart"/>
            <w:r w:rsidRPr="00B953F4">
              <w:rPr>
                <w:rFonts w:ascii="Times New Roman" w:hAnsi="Times New Roman" w:cs="Times New Roman"/>
                <w:b/>
                <w:sz w:val="16"/>
                <w:szCs w:val="16"/>
              </w:rPr>
              <w:t>No : 00</w:t>
            </w:r>
            <w:proofErr w:type="gramEnd"/>
          </w:p>
        </w:tc>
        <w:tc>
          <w:tcPr>
            <w:tcW w:w="2410" w:type="dxa"/>
          </w:tcPr>
          <w:p w:rsidR="00B64E98" w:rsidRPr="00B953F4" w:rsidRDefault="00B64E98" w:rsidP="00B64E98">
            <w:pPr>
              <w:rPr>
                <w:rFonts w:ascii="Times New Roman" w:hAnsi="Times New Roman" w:cs="Times New Roman"/>
              </w:rPr>
            </w:pPr>
            <w:r w:rsidRPr="00B953F4">
              <w:rPr>
                <w:rFonts w:ascii="Times New Roman" w:hAnsi="Times New Roman" w:cs="Times New Roman"/>
                <w:b/>
                <w:sz w:val="16"/>
                <w:szCs w:val="16"/>
              </w:rPr>
              <w:t xml:space="preserve">Revizyon </w:t>
            </w:r>
            <w:proofErr w:type="gramStart"/>
            <w:r w:rsidRPr="00B953F4">
              <w:rPr>
                <w:rFonts w:ascii="Times New Roman" w:hAnsi="Times New Roman" w:cs="Times New Roman"/>
                <w:b/>
                <w:sz w:val="16"/>
                <w:szCs w:val="16"/>
              </w:rPr>
              <w:t>Tarihi :</w:t>
            </w:r>
            <w:proofErr w:type="gramEnd"/>
            <w:r w:rsidRPr="00B953F4">
              <w:rPr>
                <w:rFonts w:ascii="Times New Roman" w:hAnsi="Times New Roman" w:cs="Times New Roman"/>
                <w:b/>
                <w:sz w:val="16"/>
                <w:szCs w:val="16"/>
              </w:rPr>
              <w:t xml:space="preserve"> </w:t>
            </w:r>
          </w:p>
        </w:tc>
        <w:tc>
          <w:tcPr>
            <w:tcW w:w="2268" w:type="dxa"/>
          </w:tcPr>
          <w:p w:rsidR="00B64E98" w:rsidRPr="00B953F4" w:rsidRDefault="00B64E98" w:rsidP="00B64E98">
            <w:pPr>
              <w:rPr>
                <w:rFonts w:ascii="Times New Roman" w:hAnsi="Times New Roman" w:cs="Times New Roman"/>
              </w:rPr>
            </w:pPr>
            <w:r w:rsidRPr="00B953F4">
              <w:rPr>
                <w:rFonts w:ascii="Times New Roman" w:hAnsi="Times New Roman" w:cs="Times New Roman"/>
                <w:b/>
                <w:sz w:val="16"/>
                <w:szCs w:val="16"/>
              </w:rPr>
              <w:t xml:space="preserve">Sayfa </w:t>
            </w:r>
            <w:proofErr w:type="gramStart"/>
            <w:r w:rsidRPr="00B953F4">
              <w:rPr>
                <w:rFonts w:ascii="Times New Roman" w:hAnsi="Times New Roman" w:cs="Times New Roman"/>
                <w:b/>
                <w:sz w:val="16"/>
                <w:szCs w:val="16"/>
              </w:rPr>
              <w:t>No  : 1</w:t>
            </w:r>
            <w:proofErr w:type="gramEnd"/>
            <w:r w:rsidRPr="00B953F4">
              <w:rPr>
                <w:rFonts w:ascii="Times New Roman" w:hAnsi="Times New Roman" w:cs="Times New Roman"/>
                <w:b/>
                <w:sz w:val="16"/>
                <w:szCs w:val="16"/>
              </w:rPr>
              <w:t>/1</w:t>
            </w:r>
          </w:p>
        </w:tc>
      </w:tr>
    </w:tbl>
    <w:p w:rsidR="00F70A6B" w:rsidRDefault="00A42753" w:rsidP="00F70A6B">
      <w:pPr>
        <w:rPr>
          <w:rFonts w:ascii="Times New Roman" w:hAnsi="Times New Roman" w:cs="Times New Roman"/>
          <w:b/>
          <w:sz w:val="20"/>
          <w:szCs w:val="20"/>
        </w:rPr>
      </w:pPr>
      <w:r w:rsidRPr="00B405BE">
        <w:rPr>
          <w:rFonts w:ascii="Times New Roman" w:hAnsi="Times New Roman" w:cs="Times New Roman"/>
          <w:b/>
          <w:sz w:val="20"/>
          <w:szCs w:val="20"/>
        </w:rPr>
        <w:t>BÖLÜM YÖNETİCİ VE ÇALIŞANLARI</w:t>
      </w:r>
      <w:r w:rsidR="00F70A6B">
        <w:rPr>
          <w:rFonts w:ascii="Times New Roman" w:hAnsi="Times New Roman" w:cs="Times New Roman"/>
          <w:b/>
          <w:sz w:val="20"/>
          <w:szCs w:val="20"/>
        </w:rPr>
        <w:t xml:space="preserve"> </w:t>
      </w:r>
    </w:p>
    <w:p w:rsidR="00E30547" w:rsidRPr="00F70A6B" w:rsidRDefault="00A42753" w:rsidP="00F70A6B">
      <w:pPr>
        <w:rPr>
          <w:rFonts w:ascii="Times New Roman" w:hAnsi="Times New Roman" w:cs="Times New Roman"/>
          <w:b/>
          <w:sz w:val="20"/>
          <w:szCs w:val="20"/>
        </w:rPr>
      </w:pPr>
      <w:r w:rsidRPr="00B405BE">
        <w:rPr>
          <w:rFonts w:ascii="Times New Roman" w:hAnsi="Times New Roman" w:cs="Times New Roman"/>
          <w:b/>
          <w:sz w:val="20"/>
          <w:szCs w:val="20"/>
        </w:rPr>
        <w:t>Bölüm Sorumlusu:</w:t>
      </w:r>
      <w:r w:rsidRPr="00B405BE">
        <w:rPr>
          <w:rFonts w:ascii="Times New Roman" w:hAnsi="Times New Roman" w:cs="Times New Roman"/>
          <w:sz w:val="20"/>
          <w:szCs w:val="20"/>
        </w:rPr>
        <w:t xml:space="preserve"> </w:t>
      </w:r>
      <w:r w:rsidR="00B568C9">
        <w:rPr>
          <w:rFonts w:ascii="Times New Roman" w:hAnsi="Times New Roman" w:cs="Times New Roman"/>
          <w:sz w:val="18"/>
          <w:szCs w:val="18"/>
        </w:rPr>
        <w:t>Sterilizasyon sorumlu hemşiresi</w:t>
      </w:r>
      <w:r w:rsidR="00E30547" w:rsidRPr="00F70A6B">
        <w:rPr>
          <w:rFonts w:ascii="Times New Roman" w:hAnsi="Times New Roman" w:cs="Times New Roman"/>
          <w:sz w:val="18"/>
          <w:szCs w:val="18"/>
        </w:rPr>
        <w:t xml:space="preserve">, </w:t>
      </w:r>
      <w:r w:rsidR="00B568C9">
        <w:rPr>
          <w:rFonts w:ascii="Times New Roman" w:hAnsi="Times New Roman" w:cs="Times New Roman"/>
          <w:sz w:val="18"/>
          <w:szCs w:val="18"/>
        </w:rPr>
        <w:t>hizmet personeli,</w:t>
      </w:r>
      <w:r w:rsidR="00E30547" w:rsidRPr="00F70A6B">
        <w:rPr>
          <w:rFonts w:ascii="Times New Roman" w:hAnsi="Times New Roman" w:cs="Times New Roman"/>
          <w:sz w:val="18"/>
          <w:szCs w:val="18"/>
        </w:rPr>
        <w:t xml:space="preserve"> </w:t>
      </w:r>
      <w:r w:rsidR="00F835FB" w:rsidRPr="00F70A6B">
        <w:rPr>
          <w:rFonts w:ascii="Times New Roman" w:hAnsi="Times New Roman" w:cs="Times New Roman"/>
          <w:sz w:val="18"/>
          <w:szCs w:val="18"/>
        </w:rPr>
        <w:t xml:space="preserve">Sağlık Bakım Hizmetleri </w:t>
      </w:r>
      <w:proofErr w:type="gramStart"/>
      <w:r w:rsidR="00F835FB" w:rsidRPr="00F70A6B">
        <w:rPr>
          <w:rFonts w:ascii="Times New Roman" w:hAnsi="Times New Roman" w:cs="Times New Roman"/>
          <w:sz w:val="18"/>
          <w:szCs w:val="18"/>
        </w:rPr>
        <w:t>Müdürü</w:t>
      </w:r>
      <w:r w:rsidR="00B568C9">
        <w:rPr>
          <w:rFonts w:ascii="Times New Roman" w:hAnsi="Times New Roman" w:cs="Times New Roman"/>
          <w:sz w:val="18"/>
          <w:szCs w:val="18"/>
        </w:rPr>
        <w:t>,</w:t>
      </w:r>
      <w:r w:rsidR="00B568C9" w:rsidRPr="00F70A6B">
        <w:rPr>
          <w:rFonts w:ascii="Times New Roman" w:hAnsi="Times New Roman" w:cs="Times New Roman"/>
          <w:sz w:val="18"/>
          <w:szCs w:val="18"/>
        </w:rPr>
        <w:t>Başhekim</w:t>
      </w:r>
      <w:proofErr w:type="gramEnd"/>
    </w:p>
    <w:p w:rsidR="00F835FB" w:rsidRPr="00B405BE" w:rsidRDefault="00A42753" w:rsidP="00A42753">
      <w:pPr>
        <w:jc w:val="both"/>
        <w:rPr>
          <w:rFonts w:ascii="Times New Roman" w:hAnsi="Times New Roman" w:cs="Times New Roman"/>
          <w:sz w:val="20"/>
          <w:szCs w:val="20"/>
        </w:rPr>
      </w:pPr>
      <w:r w:rsidRPr="00B405BE">
        <w:rPr>
          <w:rFonts w:ascii="Times New Roman" w:hAnsi="Times New Roman" w:cs="Times New Roman"/>
          <w:b/>
          <w:sz w:val="20"/>
          <w:szCs w:val="20"/>
        </w:rPr>
        <w:t xml:space="preserve">Çalışanlar: </w:t>
      </w:r>
      <w:r w:rsidR="00B568C9">
        <w:rPr>
          <w:rFonts w:ascii="Times New Roman" w:hAnsi="Times New Roman" w:cs="Times New Roman"/>
          <w:sz w:val="18"/>
          <w:szCs w:val="18"/>
        </w:rPr>
        <w:t>Sterilizasyon sorumlu hemşiresi</w:t>
      </w:r>
      <w:r w:rsidR="00B568C9" w:rsidRPr="00F70A6B">
        <w:rPr>
          <w:rFonts w:ascii="Times New Roman" w:hAnsi="Times New Roman" w:cs="Times New Roman"/>
          <w:sz w:val="18"/>
          <w:szCs w:val="18"/>
        </w:rPr>
        <w:t xml:space="preserve">, </w:t>
      </w:r>
      <w:r w:rsidR="00B568C9">
        <w:rPr>
          <w:rFonts w:ascii="Times New Roman" w:hAnsi="Times New Roman" w:cs="Times New Roman"/>
          <w:sz w:val="18"/>
          <w:szCs w:val="18"/>
        </w:rPr>
        <w:t>hizmet personeli,</w:t>
      </w:r>
    </w:p>
    <w:p w:rsidR="00B568C9" w:rsidRPr="00B568C9" w:rsidRDefault="00A42753" w:rsidP="00B64E98">
      <w:pPr>
        <w:spacing w:after="0" w:line="240" w:lineRule="auto"/>
        <w:ind w:left="-426" w:right="42"/>
        <w:jc w:val="both"/>
        <w:rPr>
          <w:rFonts w:ascii="Times New Roman" w:hAnsi="Times New Roman" w:cs="Times New Roman"/>
          <w:b/>
          <w:bCs/>
          <w:sz w:val="20"/>
          <w:szCs w:val="20"/>
        </w:rPr>
      </w:pPr>
      <w:r w:rsidRPr="00B405BE">
        <w:rPr>
          <w:rFonts w:ascii="Times New Roman" w:hAnsi="Times New Roman" w:cs="Times New Roman"/>
          <w:b/>
          <w:sz w:val="20"/>
          <w:szCs w:val="20"/>
        </w:rPr>
        <w:t>BÖLÜMÜN FİZİKİ YAPISI</w:t>
      </w:r>
      <w:r w:rsidR="00B405BE" w:rsidRPr="00B405BE">
        <w:rPr>
          <w:rFonts w:ascii="Times New Roman" w:hAnsi="Times New Roman" w:cs="Times New Roman"/>
          <w:b/>
          <w:sz w:val="20"/>
          <w:szCs w:val="20"/>
        </w:rPr>
        <w:t xml:space="preserve">: </w:t>
      </w:r>
      <w:r w:rsidR="00B568C9" w:rsidRPr="00B568C9">
        <w:rPr>
          <w:rFonts w:ascii="Times New Roman" w:hAnsi="Times New Roman" w:cs="Times New Roman"/>
          <w:spacing w:val="-1"/>
          <w:sz w:val="20"/>
          <w:szCs w:val="20"/>
          <w:u w:val="single"/>
        </w:rPr>
        <w:t>Kirli</w:t>
      </w:r>
      <w:r w:rsidR="00B568C9" w:rsidRPr="00B568C9">
        <w:rPr>
          <w:rFonts w:ascii="Times New Roman" w:hAnsi="Times New Roman" w:cs="Times New Roman"/>
          <w:sz w:val="20"/>
          <w:szCs w:val="20"/>
          <w:u w:val="single"/>
        </w:rPr>
        <w:t xml:space="preserve"> </w:t>
      </w:r>
      <w:r w:rsidR="00B568C9" w:rsidRPr="00B568C9">
        <w:rPr>
          <w:rFonts w:ascii="Times New Roman" w:hAnsi="Times New Roman" w:cs="Times New Roman"/>
          <w:spacing w:val="-2"/>
          <w:sz w:val="20"/>
          <w:szCs w:val="20"/>
          <w:u w:val="single"/>
        </w:rPr>
        <w:t>Alanlar</w:t>
      </w:r>
      <w:r w:rsidR="00B568C9" w:rsidRPr="00B568C9">
        <w:rPr>
          <w:rFonts w:ascii="Times New Roman" w:hAnsi="Times New Roman" w:cs="Times New Roman"/>
          <w:spacing w:val="-2"/>
          <w:sz w:val="20"/>
          <w:szCs w:val="20"/>
        </w:rPr>
        <w:t>:</w:t>
      </w:r>
      <w:r w:rsidR="00B568C9" w:rsidRPr="00B568C9">
        <w:rPr>
          <w:rFonts w:ascii="Times New Roman" w:hAnsi="Times New Roman" w:cs="Times New Roman"/>
          <w:spacing w:val="-4"/>
          <w:sz w:val="20"/>
          <w:szCs w:val="20"/>
        </w:rPr>
        <w:t xml:space="preserve"> </w:t>
      </w:r>
      <w:proofErr w:type="spellStart"/>
      <w:r w:rsidR="00B568C9" w:rsidRPr="00B568C9">
        <w:rPr>
          <w:rFonts w:ascii="Times New Roman" w:hAnsi="Times New Roman" w:cs="Times New Roman"/>
          <w:spacing w:val="-2"/>
          <w:sz w:val="20"/>
          <w:szCs w:val="20"/>
        </w:rPr>
        <w:t>Sterilitesi</w:t>
      </w:r>
      <w:proofErr w:type="spellEnd"/>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2"/>
          <w:sz w:val="20"/>
          <w:szCs w:val="20"/>
        </w:rPr>
        <w:t>bozulmuş</w:t>
      </w:r>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2"/>
          <w:sz w:val="20"/>
          <w:szCs w:val="20"/>
        </w:rPr>
        <w:t>(kirlenmiş)</w:t>
      </w:r>
      <w:r w:rsidR="00B568C9" w:rsidRPr="00B568C9">
        <w:rPr>
          <w:rFonts w:ascii="Times New Roman" w:hAnsi="Times New Roman" w:cs="Times New Roman"/>
          <w:spacing w:val="-1"/>
          <w:sz w:val="20"/>
          <w:szCs w:val="20"/>
        </w:rPr>
        <w:t xml:space="preserve"> </w:t>
      </w:r>
      <w:r w:rsidR="00B568C9" w:rsidRPr="00B568C9">
        <w:rPr>
          <w:rFonts w:ascii="Times New Roman" w:hAnsi="Times New Roman" w:cs="Times New Roman"/>
          <w:spacing w:val="-2"/>
          <w:sz w:val="20"/>
          <w:szCs w:val="20"/>
        </w:rPr>
        <w:t>aletlerin</w:t>
      </w:r>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2"/>
          <w:sz w:val="20"/>
          <w:szCs w:val="20"/>
        </w:rPr>
        <w:t>üniteye</w:t>
      </w:r>
      <w:r w:rsidR="00B568C9" w:rsidRPr="00B568C9">
        <w:rPr>
          <w:rFonts w:ascii="Times New Roman" w:hAnsi="Times New Roman" w:cs="Times New Roman"/>
          <w:spacing w:val="-1"/>
          <w:sz w:val="20"/>
          <w:szCs w:val="20"/>
        </w:rPr>
        <w:t xml:space="preserve"> kabul</w:t>
      </w:r>
      <w:r w:rsidR="00B568C9" w:rsidRPr="00B568C9">
        <w:rPr>
          <w:rFonts w:ascii="Times New Roman" w:hAnsi="Times New Roman" w:cs="Times New Roman"/>
          <w:spacing w:val="-5"/>
          <w:sz w:val="20"/>
          <w:szCs w:val="20"/>
        </w:rPr>
        <w:t xml:space="preserve"> </w:t>
      </w:r>
      <w:r w:rsidR="00B568C9" w:rsidRPr="00B568C9">
        <w:rPr>
          <w:rFonts w:ascii="Times New Roman" w:hAnsi="Times New Roman" w:cs="Times New Roman"/>
          <w:spacing w:val="-1"/>
          <w:sz w:val="20"/>
          <w:szCs w:val="20"/>
        </w:rPr>
        <w:t>edildiği,</w:t>
      </w:r>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2"/>
          <w:sz w:val="20"/>
          <w:szCs w:val="20"/>
        </w:rPr>
        <w:t>alet</w:t>
      </w:r>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2"/>
          <w:sz w:val="20"/>
          <w:szCs w:val="20"/>
        </w:rPr>
        <w:t>ve</w:t>
      </w:r>
      <w:r w:rsidR="00B568C9" w:rsidRPr="00B568C9">
        <w:rPr>
          <w:rFonts w:ascii="Times New Roman" w:hAnsi="Times New Roman" w:cs="Times New Roman"/>
          <w:spacing w:val="-4"/>
          <w:sz w:val="20"/>
          <w:szCs w:val="20"/>
        </w:rPr>
        <w:t xml:space="preserve"> </w:t>
      </w:r>
      <w:r w:rsidR="00B568C9" w:rsidRPr="00B568C9">
        <w:rPr>
          <w:rFonts w:ascii="Times New Roman" w:hAnsi="Times New Roman" w:cs="Times New Roman"/>
          <w:spacing w:val="-2"/>
          <w:sz w:val="20"/>
          <w:szCs w:val="20"/>
        </w:rPr>
        <w:t>malzemelerin</w:t>
      </w:r>
      <w:r w:rsidR="00B568C9" w:rsidRPr="00B568C9">
        <w:rPr>
          <w:rFonts w:ascii="Times New Roman" w:hAnsi="Times New Roman" w:cs="Times New Roman"/>
          <w:spacing w:val="121"/>
          <w:sz w:val="20"/>
          <w:szCs w:val="20"/>
        </w:rPr>
        <w:t xml:space="preserve"> </w:t>
      </w:r>
      <w:r w:rsidR="00B568C9" w:rsidRPr="00B568C9">
        <w:rPr>
          <w:rFonts w:ascii="Times New Roman" w:hAnsi="Times New Roman" w:cs="Times New Roman"/>
          <w:spacing w:val="-2"/>
          <w:sz w:val="20"/>
          <w:szCs w:val="20"/>
        </w:rPr>
        <w:t>sınıflandırıldığı,</w:t>
      </w:r>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16"/>
          <w:sz w:val="20"/>
          <w:szCs w:val="20"/>
        </w:rPr>
        <w:t xml:space="preserve"> </w:t>
      </w:r>
      <w:r w:rsidR="00B568C9" w:rsidRPr="00B568C9">
        <w:rPr>
          <w:rFonts w:ascii="Times New Roman" w:hAnsi="Times New Roman" w:cs="Times New Roman"/>
          <w:spacing w:val="-2"/>
          <w:sz w:val="20"/>
          <w:szCs w:val="20"/>
        </w:rPr>
        <w:t>temizlendiği</w:t>
      </w:r>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2"/>
          <w:sz w:val="20"/>
          <w:szCs w:val="20"/>
        </w:rPr>
        <w:t>ve</w:t>
      </w:r>
      <w:r w:rsidR="00B568C9" w:rsidRPr="00B568C9">
        <w:rPr>
          <w:rFonts w:ascii="Times New Roman" w:hAnsi="Times New Roman" w:cs="Times New Roman"/>
          <w:spacing w:val="-4"/>
          <w:sz w:val="20"/>
          <w:szCs w:val="20"/>
        </w:rPr>
        <w:t xml:space="preserve"> </w:t>
      </w:r>
      <w:proofErr w:type="spellStart"/>
      <w:r w:rsidR="00B568C9" w:rsidRPr="00B568C9">
        <w:rPr>
          <w:rFonts w:ascii="Times New Roman" w:hAnsi="Times New Roman" w:cs="Times New Roman"/>
          <w:spacing w:val="-1"/>
          <w:sz w:val="20"/>
          <w:szCs w:val="20"/>
        </w:rPr>
        <w:t>dekontamine</w:t>
      </w:r>
      <w:proofErr w:type="spellEnd"/>
      <w:r w:rsidR="00B568C9" w:rsidRPr="00B568C9">
        <w:rPr>
          <w:rFonts w:ascii="Times New Roman" w:hAnsi="Times New Roman" w:cs="Times New Roman"/>
          <w:spacing w:val="-1"/>
          <w:sz w:val="20"/>
          <w:szCs w:val="20"/>
        </w:rPr>
        <w:t xml:space="preserve"> </w:t>
      </w:r>
      <w:r w:rsidR="00B568C9" w:rsidRPr="00B568C9">
        <w:rPr>
          <w:rFonts w:ascii="Times New Roman" w:hAnsi="Times New Roman" w:cs="Times New Roman"/>
          <w:spacing w:val="-2"/>
          <w:sz w:val="20"/>
          <w:szCs w:val="20"/>
        </w:rPr>
        <w:t>edildiği</w:t>
      </w:r>
      <w:r w:rsidR="00B568C9" w:rsidRPr="00B568C9">
        <w:rPr>
          <w:rFonts w:ascii="Times New Roman" w:hAnsi="Times New Roman" w:cs="Times New Roman"/>
          <w:sz w:val="20"/>
          <w:szCs w:val="20"/>
        </w:rPr>
        <w:t xml:space="preserve"> </w:t>
      </w:r>
      <w:proofErr w:type="gramStart"/>
      <w:r w:rsidR="00B568C9" w:rsidRPr="00B568C9">
        <w:rPr>
          <w:rFonts w:ascii="Times New Roman" w:hAnsi="Times New Roman" w:cs="Times New Roman"/>
          <w:spacing w:val="-2"/>
          <w:sz w:val="20"/>
          <w:szCs w:val="20"/>
        </w:rPr>
        <w:t>allandır.</w:t>
      </w:r>
      <w:proofErr w:type="spellStart"/>
      <w:r w:rsidR="00B568C9" w:rsidRPr="00B568C9">
        <w:rPr>
          <w:rFonts w:ascii="Times New Roman" w:hAnsi="Times New Roman" w:cs="Times New Roman"/>
          <w:spacing w:val="-1"/>
          <w:sz w:val="20"/>
          <w:szCs w:val="20"/>
        </w:rPr>
        <w:t>Dekontamine</w:t>
      </w:r>
      <w:proofErr w:type="spellEnd"/>
      <w:proofErr w:type="gramEnd"/>
      <w:r w:rsidR="00B568C9" w:rsidRPr="00B568C9">
        <w:rPr>
          <w:rFonts w:ascii="Times New Roman" w:hAnsi="Times New Roman" w:cs="Times New Roman"/>
          <w:spacing w:val="-1"/>
          <w:sz w:val="20"/>
          <w:szCs w:val="20"/>
        </w:rPr>
        <w:t xml:space="preserve"> </w:t>
      </w:r>
      <w:r w:rsidR="00B568C9" w:rsidRPr="00B568C9">
        <w:rPr>
          <w:rFonts w:ascii="Times New Roman" w:hAnsi="Times New Roman" w:cs="Times New Roman"/>
          <w:spacing w:val="-2"/>
          <w:sz w:val="20"/>
          <w:szCs w:val="20"/>
        </w:rPr>
        <w:t>Alanda</w:t>
      </w:r>
      <w:r w:rsidR="00B568C9" w:rsidRPr="00B568C9">
        <w:rPr>
          <w:rFonts w:ascii="Times New Roman" w:hAnsi="Times New Roman" w:cs="Times New Roman"/>
          <w:spacing w:val="-1"/>
          <w:sz w:val="20"/>
          <w:szCs w:val="20"/>
        </w:rPr>
        <w:t xml:space="preserve"> </w:t>
      </w:r>
      <w:r w:rsidR="00B568C9" w:rsidRPr="00B568C9">
        <w:rPr>
          <w:rFonts w:ascii="Times New Roman" w:hAnsi="Times New Roman" w:cs="Times New Roman"/>
          <w:spacing w:val="-2"/>
          <w:sz w:val="20"/>
          <w:szCs w:val="20"/>
        </w:rPr>
        <w:t>şunlar</w:t>
      </w:r>
      <w:r w:rsidR="00B568C9" w:rsidRPr="00B568C9">
        <w:rPr>
          <w:rFonts w:ascii="Times New Roman" w:hAnsi="Times New Roman" w:cs="Times New Roman"/>
          <w:spacing w:val="-4"/>
          <w:sz w:val="20"/>
          <w:szCs w:val="20"/>
        </w:rPr>
        <w:t xml:space="preserve"> </w:t>
      </w:r>
      <w:r w:rsidR="00B568C9" w:rsidRPr="00B568C9">
        <w:rPr>
          <w:rFonts w:ascii="Times New Roman" w:hAnsi="Times New Roman" w:cs="Times New Roman"/>
          <w:spacing w:val="-2"/>
          <w:sz w:val="20"/>
          <w:szCs w:val="20"/>
        </w:rPr>
        <w:t>bulunur:</w:t>
      </w:r>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3"/>
          <w:sz w:val="20"/>
          <w:szCs w:val="20"/>
        </w:rPr>
        <w:t>Yıkama</w:t>
      </w:r>
      <w:r w:rsidR="00B568C9" w:rsidRPr="00B568C9">
        <w:rPr>
          <w:rFonts w:ascii="Times New Roman" w:hAnsi="Times New Roman" w:cs="Times New Roman"/>
          <w:spacing w:val="-4"/>
          <w:sz w:val="20"/>
          <w:szCs w:val="20"/>
        </w:rPr>
        <w:t xml:space="preserve"> </w:t>
      </w:r>
      <w:r w:rsidR="00B568C9" w:rsidRPr="00B568C9">
        <w:rPr>
          <w:rFonts w:ascii="Times New Roman" w:hAnsi="Times New Roman" w:cs="Times New Roman"/>
          <w:spacing w:val="-1"/>
          <w:sz w:val="20"/>
          <w:szCs w:val="20"/>
        </w:rPr>
        <w:t>lavabosu,</w:t>
      </w:r>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4"/>
          <w:sz w:val="20"/>
          <w:szCs w:val="20"/>
        </w:rPr>
        <w:t>İki</w:t>
      </w:r>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1"/>
          <w:sz w:val="20"/>
          <w:szCs w:val="20"/>
        </w:rPr>
        <w:t>kapılı</w:t>
      </w:r>
      <w:r w:rsidR="00B568C9" w:rsidRPr="00B568C9">
        <w:rPr>
          <w:rFonts w:ascii="Times New Roman" w:hAnsi="Times New Roman" w:cs="Times New Roman"/>
          <w:spacing w:val="-2"/>
          <w:sz w:val="20"/>
          <w:szCs w:val="20"/>
        </w:rPr>
        <w:t xml:space="preserve"> otomatik</w:t>
      </w:r>
      <w:r w:rsidR="00B568C9" w:rsidRPr="00B568C9">
        <w:rPr>
          <w:rFonts w:ascii="Times New Roman" w:hAnsi="Times New Roman" w:cs="Times New Roman"/>
          <w:spacing w:val="-5"/>
          <w:sz w:val="20"/>
          <w:szCs w:val="20"/>
        </w:rPr>
        <w:t xml:space="preserve"> </w:t>
      </w:r>
      <w:r w:rsidR="00B568C9" w:rsidRPr="00B568C9">
        <w:rPr>
          <w:rFonts w:ascii="Times New Roman" w:hAnsi="Times New Roman" w:cs="Times New Roman"/>
          <w:spacing w:val="-1"/>
          <w:sz w:val="20"/>
          <w:szCs w:val="20"/>
        </w:rPr>
        <w:t>yıkama</w:t>
      </w:r>
      <w:r w:rsidR="00B568C9" w:rsidRPr="00B568C9">
        <w:rPr>
          <w:rFonts w:ascii="Times New Roman" w:hAnsi="Times New Roman" w:cs="Times New Roman"/>
          <w:spacing w:val="1"/>
          <w:sz w:val="20"/>
          <w:szCs w:val="20"/>
        </w:rPr>
        <w:t xml:space="preserve"> </w:t>
      </w:r>
      <w:proofErr w:type="spellStart"/>
      <w:r w:rsidR="00B568C9" w:rsidRPr="00B568C9">
        <w:rPr>
          <w:rFonts w:ascii="Times New Roman" w:hAnsi="Times New Roman" w:cs="Times New Roman"/>
          <w:spacing w:val="-2"/>
          <w:sz w:val="20"/>
          <w:szCs w:val="20"/>
        </w:rPr>
        <w:t>makinası</w:t>
      </w:r>
      <w:proofErr w:type="spellEnd"/>
      <w:r w:rsidR="00B568C9" w:rsidRPr="00B568C9">
        <w:rPr>
          <w:rFonts w:ascii="Times New Roman" w:hAnsi="Times New Roman" w:cs="Times New Roman"/>
          <w:spacing w:val="-2"/>
          <w:sz w:val="20"/>
          <w:szCs w:val="20"/>
        </w:rPr>
        <w:t>,</w:t>
      </w:r>
      <w:r w:rsidR="00B568C9" w:rsidRPr="00B568C9">
        <w:rPr>
          <w:rFonts w:ascii="Times New Roman" w:hAnsi="Times New Roman" w:cs="Times New Roman"/>
          <w:sz w:val="20"/>
          <w:szCs w:val="20"/>
        </w:rPr>
        <w:t xml:space="preserve"> </w:t>
      </w:r>
      <w:proofErr w:type="spellStart"/>
      <w:r w:rsidR="00B568C9" w:rsidRPr="00B568C9">
        <w:rPr>
          <w:rFonts w:ascii="Times New Roman" w:hAnsi="Times New Roman" w:cs="Times New Roman"/>
          <w:spacing w:val="-1"/>
          <w:sz w:val="20"/>
          <w:szCs w:val="20"/>
        </w:rPr>
        <w:t>Ultrasonik</w:t>
      </w:r>
      <w:proofErr w:type="spellEnd"/>
      <w:r w:rsidR="00B568C9" w:rsidRPr="00B568C9">
        <w:rPr>
          <w:rFonts w:ascii="Times New Roman" w:hAnsi="Times New Roman" w:cs="Times New Roman"/>
          <w:spacing w:val="85"/>
          <w:sz w:val="20"/>
          <w:szCs w:val="20"/>
        </w:rPr>
        <w:t xml:space="preserve"> </w:t>
      </w:r>
      <w:r w:rsidR="00B568C9" w:rsidRPr="00B568C9">
        <w:rPr>
          <w:rFonts w:ascii="Times New Roman" w:hAnsi="Times New Roman" w:cs="Times New Roman"/>
          <w:spacing w:val="-3"/>
          <w:sz w:val="20"/>
          <w:szCs w:val="20"/>
        </w:rPr>
        <w:t>yıkama</w:t>
      </w:r>
      <w:r w:rsidR="00B568C9" w:rsidRPr="00B568C9">
        <w:rPr>
          <w:rFonts w:ascii="Times New Roman" w:hAnsi="Times New Roman" w:cs="Times New Roman"/>
          <w:spacing w:val="1"/>
          <w:sz w:val="20"/>
          <w:szCs w:val="20"/>
        </w:rPr>
        <w:t xml:space="preserve"> </w:t>
      </w:r>
      <w:r w:rsidR="00B568C9" w:rsidRPr="00B568C9">
        <w:rPr>
          <w:rFonts w:ascii="Times New Roman" w:hAnsi="Times New Roman" w:cs="Times New Roman"/>
          <w:spacing w:val="-1"/>
          <w:sz w:val="20"/>
          <w:szCs w:val="20"/>
        </w:rPr>
        <w:t>makinesi,hava</w:t>
      </w:r>
      <w:r w:rsidR="00B568C9" w:rsidRPr="00B568C9">
        <w:rPr>
          <w:rFonts w:ascii="Times New Roman" w:hAnsi="Times New Roman" w:cs="Times New Roman"/>
          <w:sz w:val="20"/>
          <w:szCs w:val="20"/>
        </w:rPr>
        <w:t xml:space="preserve"> </w:t>
      </w:r>
      <w:r w:rsidR="00B568C9" w:rsidRPr="00B568C9">
        <w:rPr>
          <w:rFonts w:ascii="Times New Roman" w:hAnsi="Times New Roman" w:cs="Times New Roman"/>
          <w:spacing w:val="59"/>
          <w:sz w:val="20"/>
          <w:szCs w:val="20"/>
        </w:rPr>
        <w:t xml:space="preserve"> </w:t>
      </w:r>
      <w:r w:rsidR="00B568C9" w:rsidRPr="00B568C9">
        <w:rPr>
          <w:rFonts w:ascii="Times New Roman" w:hAnsi="Times New Roman" w:cs="Times New Roman"/>
          <w:spacing w:val="-3"/>
          <w:sz w:val="20"/>
          <w:szCs w:val="20"/>
        </w:rPr>
        <w:t>ve</w:t>
      </w:r>
      <w:r w:rsidR="00B568C9" w:rsidRPr="00B568C9">
        <w:rPr>
          <w:rFonts w:ascii="Times New Roman" w:hAnsi="Times New Roman" w:cs="Times New Roman"/>
          <w:spacing w:val="-4"/>
          <w:sz w:val="20"/>
          <w:szCs w:val="20"/>
        </w:rPr>
        <w:t xml:space="preserve"> </w:t>
      </w:r>
      <w:r w:rsidR="00B568C9" w:rsidRPr="00B568C9">
        <w:rPr>
          <w:rFonts w:ascii="Times New Roman" w:hAnsi="Times New Roman" w:cs="Times New Roman"/>
          <w:sz w:val="20"/>
          <w:szCs w:val="20"/>
        </w:rPr>
        <w:t xml:space="preserve">su </w:t>
      </w:r>
      <w:r w:rsidR="00B568C9" w:rsidRPr="00B568C9">
        <w:rPr>
          <w:rFonts w:ascii="Times New Roman" w:hAnsi="Times New Roman" w:cs="Times New Roman"/>
          <w:spacing w:val="-1"/>
          <w:sz w:val="20"/>
          <w:szCs w:val="20"/>
        </w:rPr>
        <w:t>tabancası</w:t>
      </w:r>
      <w:r w:rsidR="00B568C9" w:rsidRPr="00B568C9">
        <w:rPr>
          <w:rFonts w:ascii="Times New Roman" w:hAnsi="Times New Roman" w:cs="Times New Roman"/>
          <w:spacing w:val="-2"/>
          <w:sz w:val="20"/>
          <w:szCs w:val="20"/>
        </w:rPr>
        <w:t xml:space="preserve"> </w:t>
      </w:r>
      <w:r w:rsidR="00B568C9" w:rsidRPr="00B568C9">
        <w:rPr>
          <w:rFonts w:ascii="Times New Roman" w:hAnsi="Times New Roman" w:cs="Times New Roman"/>
          <w:spacing w:val="-3"/>
          <w:sz w:val="20"/>
          <w:szCs w:val="20"/>
        </w:rPr>
        <w:t>sistemi.</w:t>
      </w:r>
    </w:p>
    <w:p w:rsidR="00B568C9" w:rsidRPr="00B568C9" w:rsidRDefault="00B568C9" w:rsidP="00B64E98">
      <w:pPr>
        <w:pStyle w:val="GvdeMetni"/>
        <w:ind w:left="-426" w:right="42"/>
        <w:jc w:val="both"/>
      </w:pPr>
      <w:r w:rsidRPr="00B568C9">
        <w:rPr>
          <w:spacing w:val="-1"/>
          <w:u w:val="single"/>
        </w:rPr>
        <w:t>Temiz</w:t>
      </w:r>
      <w:r w:rsidRPr="00B568C9">
        <w:rPr>
          <w:spacing w:val="-4"/>
          <w:u w:val="single"/>
        </w:rPr>
        <w:t xml:space="preserve"> </w:t>
      </w:r>
      <w:r w:rsidRPr="00B568C9">
        <w:rPr>
          <w:spacing w:val="-1"/>
          <w:u w:val="single"/>
        </w:rPr>
        <w:t>Alanlar</w:t>
      </w:r>
      <w:r w:rsidRPr="00B568C9">
        <w:rPr>
          <w:spacing w:val="-1"/>
        </w:rPr>
        <w:t xml:space="preserve">: </w:t>
      </w:r>
      <w:proofErr w:type="spellStart"/>
      <w:r w:rsidRPr="00B568C9">
        <w:rPr>
          <w:spacing w:val="-2"/>
        </w:rPr>
        <w:t>Dekontamine</w:t>
      </w:r>
      <w:proofErr w:type="spellEnd"/>
      <w:r w:rsidRPr="00B568C9">
        <w:rPr>
          <w:spacing w:val="-1"/>
        </w:rPr>
        <w:t xml:space="preserve"> </w:t>
      </w:r>
      <w:r w:rsidRPr="00B568C9">
        <w:rPr>
          <w:spacing w:val="-2"/>
        </w:rPr>
        <w:t>olmuş,</w:t>
      </w:r>
      <w:r w:rsidRPr="00B568C9">
        <w:t xml:space="preserve"> </w:t>
      </w:r>
      <w:r w:rsidRPr="00B568C9">
        <w:rPr>
          <w:spacing w:val="-2"/>
        </w:rPr>
        <w:t>temiz</w:t>
      </w:r>
      <w:r w:rsidRPr="00B568C9">
        <w:rPr>
          <w:spacing w:val="-4"/>
        </w:rPr>
        <w:t xml:space="preserve"> </w:t>
      </w:r>
      <w:r w:rsidRPr="00B568C9">
        <w:rPr>
          <w:spacing w:val="-1"/>
        </w:rPr>
        <w:t>alet</w:t>
      </w:r>
      <w:r w:rsidRPr="00B568C9">
        <w:t xml:space="preserve"> </w:t>
      </w:r>
      <w:r w:rsidRPr="00B568C9">
        <w:rPr>
          <w:spacing w:val="-2"/>
        </w:rPr>
        <w:t>ve</w:t>
      </w:r>
      <w:r w:rsidRPr="00B568C9">
        <w:rPr>
          <w:spacing w:val="-4"/>
        </w:rPr>
        <w:t xml:space="preserve"> </w:t>
      </w:r>
      <w:r w:rsidRPr="00B568C9">
        <w:rPr>
          <w:spacing w:val="-2"/>
        </w:rPr>
        <w:t>malzemelerin</w:t>
      </w:r>
      <w:r w:rsidRPr="00B568C9">
        <w:t xml:space="preserve"> </w:t>
      </w:r>
      <w:r w:rsidRPr="00B568C9">
        <w:rPr>
          <w:spacing w:val="-2"/>
        </w:rPr>
        <w:t>kontrol ve</w:t>
      </w:r>
      <w:r w:rsidRPr="00B568C9">
        <w:rPr>
          <w:spacing w:val="-4"/>
        </w:rPr>
        <w:t xml:space="preserve"> </w:t>
      </w:r>
      <w:r w:rsidRPr="00B568C9">
        <w:rPr>
          <w:spacing w:val="-1"/>
        </w:rPr>
        <w:t>bakımlarının,</w:t>
      </w:r>
      <w:r w:rsidRPr="00B568C9">
        <w:rPr>
          <w:spacing w:val="-5"/>
        </w:rPr>
        <w:t xml:space="preserve"> </w:t>
      </w:r>
      <w:r w:rsidRPr="00B568C9">
        <w:rPr>
          <w:spacing w:val="-2"/>
        </w:rPr>
        <w:t>sterilizasyon</w:t>
      </w:r>
      <w:r w:rsidRPr="00B568C9">
        <w:rPr>
          <w:spacing w:val="95"/>
        </w:rPr>
        <w:t xml:space="preserve"> </w:t>
      </w:r>
      <w:r w:rsidRPr="00B568C9">
        <w:rPr>
          <w:spacing w:val="-1"/>
        </w:rPr>
        <w:t>için</w:t>
      </w:r>
      <w:r w:rsidRPr="00B568C9">
        <w:t xml:space="preserve"> </w:t>
      </w:r>
      <w:proofErr w:type="gramStart"/>
      <w:r w:rsidRPr="00B568C9">
        <w:rPr>
          <w:spacing w:val="-2"/>
        </w:rPr>
        <w:t>paketleme</w:t>
      </w:r>
      <w:r w:rsidRPr="00B568C9">
        <w:t xml:space="preserve"> </w:t>
      </w:r>
      <w:r w:rsidRPr="00B568C9">
        <w:rPr>
          <w:spacing w:val="20"/>
        </w:rPr>
        <w:t xml:space="preserve"> </w:t>
      </w:r>
      <w:r w:rsidRPr="00B568C9">
        <w:rPr>
          <w:spacing w:val="-2"/>
        </w:rPr>
        <w:t>işlemlerinin</w:t>
      </w:r>
      <w:proofErr w:type="gramEnd"/>
      <w:r w:rsidRPr="00B568C9">
        <w:rPr>
          <w:spacing w:val="-3"/>
        </w:rPr>
        <w:t xml:space="preserve"> </w:t>
      </w:r>
      <w:r w:rsidRPr="00B568C9">
        <w:rPr>
          <w:spacing w:val="-2"/>
        </w:rPr>
        <w:t>yapıldığı</w:t>
      </w:r>
      <w:r w:rsidRPr="00B568C9">
        <w:t xml:space="preserve"> </w:t>
      </w:r>
      <w:r w:rsidRPr="00B568C9">
        <w:rPr>
          <w:spacing w:val="-2"/>
        </w:rPr>
        <w:t>steril</w:t>
      </w:r>
      <w:r w:rsidRPr="00B568C9">
        <w:t xml:space="preserve"> </w:t>
      </w:r>
      <w:r w:rsidRPr="00B568C9">
        <w:rPr>
          <w:spacing w:val="-3"/>
        </w:rPr>
        <w:t>olmak</w:t>
      </w:r>
      <w:r w:rsidRPr="00B568C9">
        <w:rPr>
          <w:spacing w:val="-5"/>
        </w:rPr>
        <w:t xml:space="preserve"> </w:t>
      </w:r>
      <w:r w:rsidRPr="00B568C9">
        <w:rPr>
          <w:spacing w:val="-1"/>
        </w:rPr>
        <w:t xml:space="preserve">üzere </w:t>
      </w:r>
      <w:r w:rsidRPr="00B568C9">
        <w:rPr>
          <w:spacing w:val="-2"/>
        </w:rPr>
        <w:t>paketlenmiş</w:t>
      </w:r>
      <w:r w:rsidRPr="00B568C9">
        <w:rPr>
          <w:spacing w:val="-3"/>
        </w:rPr>
        <w:t xml:space="preserve"> </w:t>
      </w:r>
      <w:r w:rsidRPr="00B568C9">
        <w:rPr>
          <w:spacing w:val="-1"/>
        </w:rPr>
        <w:t>malzemelerin</w:t>
      </w:r>
      <w:r w:rsidRPr="00B568C9">
        <w:rPr>
          <w:spacing w:val="-3"/>
        </w:rPr>
        <w:t xml:space="preserve"> </w:t>
      </w:r>
      <w:r w:rsidRPr="00B568C9">
        <w:rPr>
          <w:spacing w:val="-2"/>
        </w:rPr>
        <w:t>depolandığı</w:t>
      </w:r>
      <w:r w:rsidRPr="00B568C9">
        <w:t xml:space="preserve"> </w:t>
      </w:r>
      <w:r w:rsidRPr="00B568C9">
        <w:rPr>
          <w:spacing w:val="-1"/>
        </w:rPr>
        <w:t>alanı</w:t>
      </w:r>
      <w:r w:rsidRPr="00B568C9">
        <w:rPr>
          <w:spacing w:val="-5"/>
        </w:rPr>
        <w:t xml:space="preserve"> </w:t>
      </w:r>
      <w:r w:rsidRPr="00B568C9">
        <w:rPr>
          <w:spacing w:val="-1"/>
        </w:rPr>
        <w:t>kapsar.</w:t>
      </w:r>
    </w:p>
    <w:p w:rsidR="00B568C9" w:rsidRPr="00B568C9" w:rsidRDefault="00B568C9" w:rsidP="00B64E98">
      <w:pPr>
        <w:pStyle w:val="GvdeMetni"/>
        <w:ind w:left="-426" w:right="42"/>
        <w:jc w:val="both"/>
        <w:rPr>
          <w:spacing w:val="-2"/>
        </w:rPr>
      </w:pPr>
      <w:r w:rsidRPr="00B568C9">
        <w:rPr>
          <w:spacing w:val="-1"/>
          <w:u w:val="single"/>
        </w:rPr>
        <w:t>Steril</w:t>
      </w:r>
      <w:r w:rsidRPr="00B568C9">
        <w:rPr>
          <w:u w:val="single"/>
        </w:rPr>
        <w:t xml:space="preserve"> </w:t>
      </w:r>
      <w:r w:rsidRPr="00B568C9">
        <w:rPr>
          <w:spacing w:val="-2"/>
          <w:u w:val="single"/>
        </w:rPr>
        <w:t>Alanlar</w:t>
      </w:r>
      <w:r w:rsidRPr="00B568C9">
        <w:rPr>
          <w:spacing w:val="-2"/>
        </w:rPr>
        <w:t>:</w:t>
      </w:r>
      <w:r w:rsidRPr="00B568C9">
        <w:rPr>
          <w:spacing w:val="-4"/>
        </w:rPr>
        <w:t xml:space="preserve"> </w:t>
      </w:r>
      <w:r w:rsidRPr="00B568C9">
        <w:rPr>
          <w:spacing w:val="-3"/>
        </w:rPr>
        <w:t>Steril</w:t>
      </w:r>
      <w:r w:rsidRPr="00B568C9">
        <w:rPr>
          <w:spacing w:val="-2"/>
        </w:rPr>
        <w:t xml:space="preserve"> </w:t>
      </w:r>
      <w:r w:rsidRPr="00B568C9">
        <w:t>ve</w:t>
      </w:r>
      <w:r w:rsidRPr="00B568C9">
        <w:rPr>
          <w:spacing w:val="-4"/>
        </w:rPr>
        <w:t xml:space="preserve"> </w:t>
      </w:r>
      <w:r w:rsidRPr="00B568C9">
        <w:rPr>
          <w:spacing w:val="-1"/>
        </w:rPr>
        <w:t>temiz</w:t>
      </w:r>
      <w:r w:rsidRPr="00B568C9">
        <w:rPr>
          <w:spacing w:val="-4"/>
        </w:rPr>
        <w:t xml:space="preserve"> </w:t>
      </w:r>
      <w:r w:rsidRPr="00B568C9">
        <w:rPr>
          <w:spacing w:val="-2"/>
        </w:rPr>
        <w:t>malzemelerin,</w:t>
      </w:r>
      <w:r w:rsidRPr="00B568C9">
        <w:rPr>
          <w:spacing w:val="-3"/>
        </w:rPr>
        <w:t xml:space="preserve"> </w:t>
      </w:r>
      <w:r w:rsidRPr="00B568C9">
        <w:rPr>
          <w:spacing w:val="-2"/>
        </w:rPr>
        <w:t>kullanıcıya</w:t>
      </w:r>
      <w:r w:rsidRPr="00B568C9">
        <w:rPr>
          <w:spacing w:val="-1"/>
        </w:rPr>
        <w:t xml:space="preserve"> teslim</w:t>
      </w:r>
      <w:r w:rsidRPr="00B568C9">
        <w:rPr>
          <w:spacing w:val="-5"/>
        </w:rPr>
        <w:t xml:space="preserve"> </w:t>
      </w:r>
      <w:r w:rsidRPr="00B568C9">
        <w:rPr>
          <w:spacing w:val="-2"/>
        </w:rPr>
        <w:t>edilmeden</w:t>
      </w:r>
      <w:r w:rsidRPr="00B568C9">
        <w:rPr>
          <w:spacing w:val="-10"/>
        </w:rPr>
        <w:t xml:space="preserve"> </w:t>
      </w:r>
      <w:r w:rsidRPr="00B568C9">
        <w:rPr>
          <w:spacing w:val="-1"/>
        </w:rPr>
        <w:t xml:space="preserve">önce </w:t>
      </w:r>
      <w:r w:rsidRPr="00B568C9">
        <w:rPr>
          <w:spacing w:val="-2"/>
        </w:rPr>
        <w:t>depolandığı</w:t>
      </w:r>
      <w:r w:rsidRPr="00B568C9">
        <w:t xml:space="preserve"> </w:t>
      </w:r>
      <w:r w:rsidRPr="00B568C9">
        <w:rPr>
          <w:spacing w:val="-2"/>
        </w:rPr>
        <w:t>alanlardır.</w:t>
      </w:r>
      <w:r w:rsidRPr="00B568C9">
        <w:rPr>
          <w:spacing w:val="107"/>
        </w:rPr>
        <w:t xml:space="preserve"> </w:t>
      </w:r>
      <w:r w:rsidRPr="00B568C9">
        <w:rPr>
          <w:spacing w:val="-3"/>
        </w:rPr>
        <w:t>Steril</w:t>
      </w:r>
      <w:r w:rsidRPr="00B568C9">
        <w:rPr>
          <w:spacing w:val="-2"/>
        </w:rPr>
        <w:t xml:space="preserve"> </w:t>
      </w:r>
      <w:proofErr w:type="gramStart"/>
      <w:r w:rsidRPr="00B568C9">
        <w:rPr>
          <w:spacing w:val="-1"/>
        </w:rPr>
        <w:t>depolama</w:t>
      </w:r>
      <w:r w:rsidRPr="00B568C9">
        <w:t xml:space="preserve"> </w:t>
      </w:r>
      <w:r w:rsidRPr="00B568C9">
        <w:rPr>
          <w:spacing w:val="44"/>
        </w:rPr>
        <w:t xml:space="preserve"> </w:t>
      </w:r>
      <w:r w:rsidRPr="00B568C9">
        <w:rPr>
          <w:spacing w:val="-2"/>
        </w:rPr>
        <w:t>alanı</w:t>
      </w:r>
      <w:proofErr w:type="gramEnd"/>
      <w:r w:rsidRPr="00B568C9">
        <w:rPr>
          <w:spacing w:val="-2"/>
        </w:rPr>
        <w:t>,</w:t>
      </w:r>
      <w:r w:rsidRPr="00B568C9">
        <w:rPr>
          <w:spacing w:val="-5"/>
        </w:rPr>
        <w:t xml:space="preserve"> </w:t>
      </w:r>
      <w:r w:rsidRPr="00B568C9">
        <w:rPr>
          <w:spacing w:val="-2"/>
        </w:rPr>
        <w:t>sterilizasyon</w:t>
      </w:r>
      <w:r w:rsidRPr="00B568C9">
        <w:t xml:space="preserve"> </w:t>
      </w:r>
      <w:r w:rsidRPr="00B568C9">
        <w:rPr>
          <w:spacing w:val="-1"/>
        </w:rPr>
        <w:t>alanının</w:t>
      </w:r>
      <w:r w:rsidRPr="00B568C9">
        <w:rPr>
          <w:spacing w:val="2"/>
        </w:rPr>
        <w:t xml:space="preserve"> </w:t>
      </w:r>
      <w:r w:rsidRPr="00B568C9">
        <w:rPr>
          <w:spacing w:val="-2"/>
        </w:rPr>
        <w:t>yanında</w:t>
      </w:r>
      <w:r w:rsidRPr="00B568C9">
        <w:rPr>
          <w:spacing w:val="-1"/>
        </w:rPr>
        <w:t xml:space="preserve"> </w:t>
      </w:r>
      <w:r w:rsidRPr="00B568C9">
        <w:rPr>
          <w:spacing w:val="-2"/>
        </w:rPr>
        <w:t>steril</w:t>
      </w:r>
      <w:r w:rsidRPr="00B568C9">
        <w:t xml:space="preserve"> </w:t>
      </w:r>
      <w:r w:rsidRPr="00B568C9">
        <w:rPr>
          <w:spacing w:val="-2"/>
        </w:rPr>
        <w:t>ve</w:t>
      </w:r>
      <w:r w:rsidRPr="00B568C9">
        <w:rPr>
          <w:spacing w:val="-4"/>
        </w:rPr>
        <w:t xml:space="preserve"> </w:t>
      </w:r>
      <w:r w:rsidRPr="00B568C9">
        <w:rPr>
          <w:spacing w:val="-1"/>
        </w:rPr>
        <w:t xml:space="preserve">temiz </w:t>
      </w:r>
      <w:r w:rsidRPr="00B568C9">
        <w:rPr>
          <w:spacing w:val="-2"/>
        </w:rPr>
        <w:t>malzemelerin</w:t>
      </w:r>
      <w:r w:rsidRPr="00B568C9">
        <w:rPr>
          <w:spacing w:val="-5"/>
        </w:rPr>
        <w:t xml:space="preserve"> </w:t>
      </w:r>
      <w:r w:rsidRPr="00B568C9">
        <w:rPr>
          <w:spacing w:val="-1"/>
        </w:rPr>
        <w:t>saklanacağı</w:t>
      </w:r>
      <w:r w:rsidRPr="00B568C9">
        <w:t xml:space="preserve"> </w:t>
      </w:r>
      <w:r w:rsidRPr="00B568C9">
        <w:rPr>
          <w:spacing w:val="-1"/>
        </w:rPr>
        <w:t>şekilde</w:t>
      </w:r>
      <w:r w:rsidRPr="00B568C9">
        <w:rPr>
          <w:spacing w:val="-4"/>
        </w:rPr>
        <w:t xml:space="preserve"> </w:t>
      </w:r>
      <w:r w:rsidRPr="00B568C9">
        <w:rPr>
          <w:spacing w:val="-1"/>
        </w:rPr>
        <w:t>kapalı girişi</w:t>
      </w:r>
      <w:r w:rsidRPr="00B568C9">
        <w:t xml:space="preserve"> </w:t>
      </w:r>
      <w:r w:rsidRPr="00B568C9">
        <w:rPr>
          <w:spacing w:val="-2"/>
        </w:rPr>
        <w:t>sınırlandırılmış</w:t>
      </w:r>
      <w:r w:rsidRPr="00B568C9">
        <w:rPr>
          <w:spacing w:val="-3"/>
        </w:rPr>
        <w:t xml:space="preserve"> </w:t>
      </w:r>
      <w:r w:rsidRPr="00B568C9">
        <w:rPr>
          <w:spacing w:val="-1"/>
        </w:rPr>
        <w:t>bir</w:t>
      </w:r>
      <w:r w:rsidRPr="00B568C9">
        <w:t xml:space="preserve"> </w:t>
      </w:r>
      <w:r w:rsidRPr="00B568C9">
        <w:rPr>
          <w:spacing w:val="25"/>
        </w:rPr>
        <w:t xml:space="preserve"> </w:t>
      </w:r>
      <w:r w:rsidRPr="00B568C9">
        <w:rPr>
          <w:spacing w:val="-2"/>
        </w:rPr>
        <w:t>bölümdedir.</w:t>
      </w:r>
      <w:r w:rsidRPr="00B568C9">
        <w:t xml:space="preserve"> </w:t>
      </w:r>
      <w:r w:rsidR="0095169D">
        <w:rPr>
          <w:spacing w:val="-3"/>
        </w:rPr>
        <w:t>Hava</w:t>
      </w:r>
      <w:r w:rsidRPr="00B568C9">
        <w:rPr>
          <w:spacing w:val="-3"/>
        </w:rPr>
        <w:t>landırma</w:t>
      </w:r>
      <w:r w:rsidRPr="00B568C9">
        <w:rPr>
          <w:spacing w:val="-4"/>
        </w:rPr>
        <w:t xml:space="preserve"> </w:t>
      </w:r>
      <w:r w:rsidRPr="00B568C9">
        <w:rPr>
          <w:spacing w:val="-1"/>
        </w:rPr>
        <w:t xml:space="preserve">sistemi, </w:t>
      </w:r>
      <w:r w:rsidRPr="00B568C9">
        <w:rPr>
          <w:spacing w:val="-3"/>
        </w:rPr>
        <w:t>merkezi</w:t>
      </w:r>
      <w:r w:rsidRPr="00B568C9">
        <w:rPr>
          <w:spacing w:val="-2"/>
        </w:rPr>
        <w:t xml:space="preserve"> havalandırma</w:t>
      </w:r>
      <w:r w:rsidRPr="00B568C9">
        <w:rPr>
          <w:spacing w:val="-1"/>
        </w:rPr>
        <w:t xml:space="preserve"> </w:t>
      </w:r>
      <w:r w:rsidRPr="00B568C9">
        <w:rPr>
          <w:spacing w:val="-2"/>
        </w:rPr>
        <w:t>sistemi tarafından</w:t>
      </w:r>
      <w:r w:rsidRPr="00B568C9">
        <w:t xml:space="preserve">, </w:t>
      </w:r>
      <w:r w:rsidRPr="00B568C9">
        <w:rPr>
          <w:spacing w:val="-1"/>
        </w:rPr>
        <w:t>pozitif basınçla</w:t>
      </w:r>
      <w:r w:rsidRPr="00B568C9">
        <w:rPr>
          <w:spacing w:val="-4"/>
        </w:rPr>
        <w:t xml:space="preserve"> </w:t>
      </w:r>
      <w:r w:rsidRPr="00B568C9">
        <w:rPr>
          <w:spacing w:val="-2"/>
        </w:rPr>
        <w:t>dışarı</w:t>
      </w:r>
      <w:r w:rsidRPr="00B568C9">
        <w:t xml:space="preserve"> </w:t>
      </w:r>
      <w:r w:rsidRPr="00B568C9">
        <w:rPr>
          <w:spacing w:val="-2"/>
        </w:rPr>
        <w:t>akışını</w:t>
      </w:r>
      <w:r w:rsidRPr="00B568C9">
        <w:rPr>
          <w:spacing w:val="-5"/>
        </w:rPr>
        <w:t xml:space="preserve"> </w:t>
      </w:r>
      <w:r w:rsidRPr="00B568C9">
        <w:rPr>
          <w:spacing w:val="-2"/>
        </w:rPr>
        <w:t>sağlayacak</w:t>
      </w:r>
      <w:r w:rsidRPr="00B568C9">
        <w:rPr>
          <w:spacing w:val="-3"/>
        </w:rPr>
        <w:t xml:space="preserve"> </w:t>
      </w:r>
      <w:proofErr w:type="gramStart"/>
      <w:r w:rsidRPr="00B568C9">
        <w:rPr>
          <w:spacing w:val="-1"/>
        </w:rPr>
        <w:t>şekilde</w:t>
      </w:r>
      <w:r w:rsidRPr="00B568C9">
        <w:t xml:space="preserve">  </w:t>
      </w:r>
      <w:r w:rsidRPr="00B568C9">
        <w:rPr>
          <w:spacing w:val="3"/>
        </w:rPr>
        <w:t xml:space="preserve"> </w:t>
      </w:r>
      <w:r w:rsidRPr="00B568C9">
        <w:rPr>
          <w:spacing w:val="-2"/>
        </w:rPr>
        <w:t>yapılmaktadır</w:t>
      </w:r>
      <w:proofErr w:type="gramEnd"/>
      <w:r w:rsidRPr="00B568C9">
        <w:rPr>
          <w:spacing w:val="-2"/>
        </w:rPr>
        <w:t>.</w:t>
      </w:r>
      <w:r w:rsidRPr="00B568C9">
        <w:rPr>
          <w:spacing w:val="-3"/>
        </w:rPr>
        <w:t xml:space="preserve"> </w:t>
      </w:r>
    </w:p>
    <w:p w:rsidR="0095169D" w:rsidRDefault="00B568C9" w:rsidP="0095169D">
      <w:pPr>
        <w:tabs>
          <w:tab w:val="left" w:pos="-142"/>
        </w:tabs>
        <w:spacing w:after="0" w:line="240" w:lineRule="auto"/>
        <w:ind w:left="-426" w:right="42"/>
        <w:jc w:val="both"/>
        <w:rPr>
          <w:rFonts w:ascii="Times New Roman" w:hAnsi="Times New Roman" w:cs="Times New Roman"/>
          <w:b/>
          <w:sz w:val="20"/>
          <w:szCs w:val="20"/>
        </w:rPr>
      </w:pPr>
      <w:r>
        <w:rPr>
          <w:rFonts w:ascii="Times New Roman" w:hAnsi="Times New Roman" w:cs="Times New Roman"/>
          <w:b/>
          <w:sz w:val="20"/>
          <w:szCs w:val="20"/>
        </w:rPr>
        <w:t xml:space="preserve">       </w:t>
      </w:r>
      <w:r w:rsidR="00A42753" w:rsidRPr="00B405BE">
        <w:rPr>
          <w:rFonts w:ascii="Times New Roman" w:hAnsi="Times New Roman" w:cs="Times New Roman"/>
          <w:b/>
          <w:sz w:val="20"/>
          <w:szCs w:val="20"/>
        </w:rPr>
        <w:t>BÖLÜMÜN FAALİYETLERİ</w:t>
      </w:r>
      <w:r w:rsidR="00B405BE" w:rsidRPr="00B405BE">
        <w:rPr>
          <w:rFonts w:ascii="Times New Roman" w:hAnsi="Times New Roman" w:cs="Times New Roman"/>
          <w:b/>
          <w:sz w:val="20"/>
          <w:szCs w:val="20"/>
        </w:rPr>
        <w:t xml:space="preserve">: </w:t>
      </w:r>
    </w:p>
    <w:p w:rsidR="00A914A5" w:rsidRDefault="0095169D" w:rsidP="00A914A5">
      <w:pPr>
        <w:tabs>
          <w:tab w:val="left" w:pos="-142"/>
        </w:tabs>
        <w:spacing w:after="0" w:line="240" w:lineRule="auto"/>
        <w:ind w:left="-426" w:right="42"/>
        <w:jc w:val="both"/>
        <w:rPr>
          <w:rFonts w:ascii="Calibri" w:hAnsi="Calibri" w:cs="Calibri"/>
          <w:b/>
          <w:bCs/>
        </w:rPr>
      </w:pPr>
      <w:r w:rsidRPr="0095169D">
        <w:rPr>
          <w:rFonts w:ascii="Times New Roman" w:hAnsi="Times New Roman" w:cs="Times New Roman"/>
          <w:sz w:val="20"/>
          <w:szCs w:val="20"/>
        </w:rPr>
        <w:t>Tüm cerrahi aletlerin</w:t>
      </w:r>
      <w:r>
        <w:rPr>
          <w:rFonts w:ascii="Times New Roman" w:hAnsi="Times New Roman" w:cs="Times New Roman"/>
          <w:b/>
          <w:sz w:val="20"/>
          <w:szCs w:val="20"/>
        </w:rPr>
        <w:t xml:space="preserve"> </w:t>
      </w:r>
      <w:r w:rsidR="00B568C9" w:rsidRPr="0095169D">
        <w:rPr>
          <w:rFonts w:ascii="Times New Roman" w:hAnsi="Times New Roman" w:cs="Times New Roman"/>
          <w:bCs/>
          <w:sz w:val="20"/>
          <w:szCs w:val="20"/>
        </w:rPr>
        <w:t xml:space="preserve">Ön Temizlik ve </w:t>
      </w:r>
      <w:proofErr w:type="spellStart"/>
      <w:proofErr w:type="gramStart"/>
      <w:r w:rsidR="00B568C9" w:rsidRPr="0095169D">
        <w:rPr>
          <w:rFonts w:ascii="Times New Roman" w:hAnsi="Times New Roman" w:cs="Times New Roman"/>
          <w:bCs/>
          <w:sz w:val="20"/>
          <w:szCs w:val="20"/>
        </w:rPr>
        <w:t>Dekontaminasyon</w:t>
      </w:r>
      <w:proofErr w:type="spellEnd"/>
      <w:r>
        <w:rPr>
          <w:rFonts w:ascii="Times New Roman" w:hAnsi="Times New Roman" w:cs="Times New Roman"/>
          <w:bCs/>
          <w:sz w:val="20"/>
          <w:szCs w:val="20"/>
        </w:rPr>
        <w:t>,</w:t>
      </w:r>
      <w:r w:rsidR="00B568C9" w:rsidRPr="0095169D">
        <w:rPr>
          <w:rFonts w:ascii="Times New Roman" w:hAnsi="Times New Roman" w:cs="Times New Roman"/>
          <w:bCs/>
          <w:sz w:val="20"/>
          <w:szCs w:val="20"/>
        </w:rPr>
        <w:t>Hazırlık</w:t>
      </w:r>
      <w:proofErr w:type="gramEnd"/>
      <w:r w:rsidR="00B568C9" w:rsidRPr="0095169D">
        <w:rPr>
          <w:rFonts w:ascii="Times New Roman" w:hAnsi="Times New Roman" w:cs="Times New Roman"/>
          <w:bCs/>
          <w:sz w:val="20"/>
          <w:szCs w:val="20"/>
        </w:rPr>
        <w:t xml:space="preserve"> ve Bakım Alanına Taşınmas</w:t>
      </w:r>
      <w:r>
        <w:rPr>
          <w:rFonts w:ascii="Times New Roman" w:hAnsi="Times New Roman" w:cs="Times New Roman"/>
          <w:bCs/>
          <w:sz w:val="20"/>
          <w:szCs w:val="20"/>
        </w:rPr>
        <w:t>ı,</w:t>
      </w:r>
      <w:r w:rsidR="00B568C9" w:rsidRPr="0095169D">
        <w:rPr>
          <w:rFonts w:ascii="Times New Roman" w:hAnsi="Times New Roman" w:cs="Times New Roman"/>
          <w:bCs/>
          <w:sz w:val="20"/>
          <w:szCs w:val="20"/>
        </w:rPr>
        <w:t>Sayımı, Bakımı ve Kontrolü Paketlenmesi, Steril Edilmesi ve Depolanması</w:t>
      </w:r>
      <w:r>
        <w:rPr>
          <w:rFonts w:ascii="Times New Roman" w:hAnsi="Times New Roman" w:cs="Times New Roman"/>
          <w:bCs/>
          <w:sz w:val="20"/>
          <w:szCs w:val="20"/>
        </w:rPr>
        <w:t>,</w:t>
      </w:r>
      <w:r w:rsidR="00B568C9" w:rsidRPr="0095169D">
        <w:rPr>
          <w:rFonts w:ascii="Times New Roman" w:hAnsi="Times New Roman" w:cs="Times New Roman"/>
          <w:bCs/>
          <w:sz w:val="20"/>
          <w:szCs w:val="20"/>
        </w:rPr>
        <w:t xml:space="preserve">Kullanım Alanına Transferine Kadar </w:t>
      </w:r>
      <w:proofErr w:type="spellStart"/>
      <w:r w:rsidR="00B568C9" w:rsidRPr="0095169D">
        <w:rPr>
          <w:rFonts w:ascii="Times New Roman" w:hAnsi="Times New Roman" w:cs="Times New Roman"/>
          <w:bCs/>
          <w:sz w:val="20"/>
          <w:szCs w:val="20"/>
        </w:rPr>
        <w:t>Sterilitenin</w:t>
      </w:r>
      <w:proofErr w:type="spellEnd"/>
      <w:r w:rsidR="00B568C9" w:rsidRPr="0095169D">
        <w:rPr>
          <w:rFonts w:ascii="Times New Roman" w:hAnsi="Times New Roman" w:cs="Times New Roman"/>
          <w:bCs/>
          <w:sz w:val="20"/>
          <w:szCs w:val="20"/>
        </w:rPr>
        <w:t xml:space="preserve"> Korunması Yıkama/ </w:t>
      </w:r>
      <w:proofErr w:type="spellStart"/>
      <w:r w:rsidR="00B568C9" w:rsidRPr="0095169D">
        <w:rPr>
          <w:rFonts w:ascii="Times New Roman" w:hAnsi="Times New Roman" w:cs="Times New Roman"/>
          <w:bCs/>
          <w:sz w:val="20"/>
          <w:szCs w:val="20"/>
        </w:rPr>
        <w:t>Dezenfektör</w:t>
      </w:r>
      <w:proofErr w:type="spellEnd"/>
      <w:r w:rsidR="00B568C9" w:rsidRPr="0095169D">
        <w:rPr>
          <w:rFonts w:ascii="Times New Roman" w:hAnsi="Times New Roman" w:cs="Times New Roman"/>
          <w:bCs/>
          <w:sz w:val="20"/>
          <w:szCs w:val="20"/>
        </w:rPr>
        <w:t xml:space="preserve"> Makineleri ile </w:t>
      </w:r>
      <w:proofErr w:type="spellStart"/>
      <w:r w:rsidR="00B568C9" w:rsidRPr="0095169D">
        <w:rPr>
          <w:rFonts w:ascii="Times New Roman" w:hAnsi="Times New Roman" w:cs="Times New Roman"/>
          <w:bCs/>
          <w:sz w:val="20"/>
          <w:szCs w:val="20"/>
        </w:rPr>
        <w:t>Dekontaminasyon</w:t>
      </w:r>
      <w:proofErr w:type="spellEnd"/>
      <w:r>
        <w:rPr>
          <w:rFonts w:ascii="Calibri" w:hAnsi="Calibri" w:cs="Calibri"/>
          <w:b/>
          <w:bCs/>
        </w:rPr>
        <w:t>,</w:t>
      </w:r>
      <w:r w:rsidR="00B568C9" w:rsidRPr="0095169D">
        <w:rPr>
          <w:rFonts w:ascii="Times New Roman" w:hAnsi="Times New Roman" w:cs="Times New Roman"/>
          <w:bCs/>
          <w:sz w:val="20"/>
          <w:szCs w:val="20"/>
        </w:rPr>
        <w:t>Ön Yıkama</w:t>
      </w:r>
      <w:r>
        <w:rPr>
          <w:rFonts w:ascii="Times New Roman" w:hAnsi="Times New Roman" w:cs="Times New Roman"/>
          <w:bCs/>
          <w:sz w:val="20"/>
          <w:szCs w:val="20"/>
        </w:rPr>
        <w:t>,</w:t>
      </w:r>
      <w:r w:rsidR="00B568C9" w:rsidRPr="0095169D">
        <w:rPr>
          <w:rFonts w:ascii="Times New Roman" w:hAnsi="Times New Roman" w:cs="Times New Roman"/>
          <w:bCs/>
          <w:sz w:val="20"/>
          <w:szCs w:val="20"/>
        </w:rPr>
        <w:t>Temizlik</w:t>
      </w:r>
      <w:r>
        <w:rPr>
          <w:rFonts w:ascii="Times New Roman" w:hAnsi="Times New Roman" w:cs="Times New Roman"/>
          <w:bCs/>
          <w:sz w:val="20"/>
          <w:szCs w:val="20"/>
        </w:rPr>
        <w:t>,</w:t>
      </w:r>
      <w:r w:rsidR="00B568C9" w:rsidRPr="0095169D">
        <w:rPr>
          <w:rFonts w:ascii="Times New Roman" w:hAnsi="Times New Roman" w:cs="Times New Roman"/>
          <w:bCs/>
          <w:sz w:val="20"/>
          <w:szCs w:val="20"/>
        </w:rPr>
        <w:t>Durulama</w:t>
      </w:r>
      <w:r>
        <w:rPr>
          <w:rFonts w:ascii="Times New Roman" w:hAnsi="Times New Roman" w:cs="Times New Roman"/>
          <w:bCs/>
          <w:sz w:val="20"/>
          <w:szCs w:val="20"/>
        </w:rPr>
        <w:t>,</w:t>
      </w:r>
      <w:r w:rsidR="00B568C9" w:rsidRPr="0095169D">
        <w:rPr>
          <w:rFonts w:ascii="Times New Roman" w:hAnsi="Times New Roman" w:cs="Times New Roman"/>
          <w:bCs/>
          <w:sz w:val="20"/>
          <w:szCs w:val="20"/>
        </w:rPr>
        <w:t>Kurutma</w:t>
      </w:r>
      <w:r>
        <w:rPr>
          <w:rFonts w:ascii="Times New Roman" w:hAnsi="Times New Roman" w:cs="Times New Roman"/>
          <w:bCs/>
          <w:sz w:val="20"/>
          <w:szCs w:val="20"/>
        </w:rPr>
        <w:t>,</w:t>
      </w:r>
      <w:proofErr w:type="spellStart"/>
      <w:r w:rsidR="00B568C9" w:rsidRPr="0095169D">
        <w:rPr>
          <w:rFonts w:ascii="Times New Roman" w:hAnsi="Times New Roman" w:cs="Times New Roman"/>
          <w:bCs/>
          <w:sz w:val="20"/>
          <w:szCs w:val="20"/>
        </w:rPr>
        <w:t>Ultrasonik</w:t>
      </w:r>
      <w:proofErr w:type="spellEnd"/>
      <w:r w:rsidR="00B568C9" w:rsidRPr="0095169D">
        <w:rPr>
          <w:rFonts w:ascii="Times New Roman" w:hAnsi="Times New Roman" w:cs="Times New Roman"/>
          <w:bCs/>
          <w:sz w:val="20"/>
          <w:szCs w:val="20"/>
        </w:rPr>
        <w:t xml:space="preserve"> </w:t>
      </w:r>
      <w:proofErr w:type="spellStart"/>
      <w:r w:rsidR="00B568C9" w:rsidRPr="0095169D">
        <w:rPr>
          <w:rFonts w:ascii="Times New Roman" w:hAnsi="Times New Roman" w:cs="Times New Roman"/>
          <w:bCs/>
          <w:sz w:val="20"/>
          <w:szCs w:val="20"/>
        </w:rPr>
        <w:t>makinaları</w:t>
      </w:r>
      <w:proofErr w:type="spellEnd"/>
      <w:r w:rsidR="00B568C9" w:rsidRPr="0095169D">
        <w:rPr>
          <w:rFonts w:ascii="Times New Roman" w:hAnsi="Times New Roman" w:cs="Times New Roman"/>
          <w:bCs/>
          <w:sz w:val="20"/>
          <w:szCs w:val="20"/>
        </w:rPr>
        <w:t xml:space="preserve"> ile yıkama</w:t>
      </w:r>
      <w:r>
        <w:rPr>
          <w:rFonts w:ascii="Times New Roman" w:hAnsi="Times New Roman" w:cs="Times New Roman"/>
          <w:bCs/>
          <w:sz w:val="20"/>
          <w:szCs w:val="20"/>
        </w:rPr>
        <w:t xml:space="preserve"> gibi tüm sterilizasyon işlemlerinin yapılması.</w:t>
      </w:r>
    </w:p>
    <w:p w:rsidR="00A914A5" w:rsidRPr="00A914A5" w:rsidRDefault="00A42753" w:rsidP="00A914A5">
      <w:pPr>
        <w:tabs>
          <w:tab w:val="left" w:pos="-142"/>
        </w:tabs>
        <w:spacing w:after="0" w:line="240" w:lineRule="auto"/>
        <w:ind w:left="-426" w:right="42"/>
        <w:jc w:val="both"/>
        <w:rPr>
          <w:rFonts w:ascii="Calibri" w:hAnsi="Calibri" w:cs="Calibri"/>
          <w:b/>
          <w:bCs/>
        </w:rPr>
      </w:pPr>
      <w:r w:rsidRPr="00A914A5">
        <w:rPr>
          <w:rFonts w:ascii="Times New Roman" w:hAnsi="Times New Roman" w:cs="Times New Roman"/>
          <w:b/>
          <w:sz w:val="20"/>
          <w:szCs w:val="20"/>
        </w:rPr>
        <w:t>BÖLÜMÜN İŞLEYİŞİ</w:t>
      </w:r>
      <w:r w:rsidR="00B405BE" w:rsidRPr="00A914A5">
        <w:rPr>
          <w:rFonts w:ascii="Times New Roman" w:hAnsi="Times New Roman" w:cs="Times New Roman"/>
          <w:b/>
          <w:sz w:val="20"/>
          <w:szCs w:val="20"/>
        </w:rPr>
        <w:t>:</w:t>
      </w:r>
      <w:r w:rsidRPr="00A914A5">
        <w:rPr>
          <w:rFonts w:ascii="Times New Roman" w:hAnsi="Times New Roman" w:cs="Times New Roman"/>
          <w:sz w:val="20"/>
          <w:szCs w:val="20"/>
        </w:rPr>
        <w:t xml:space="preserve"> </w:t>
      </w:r>
      <w:r w:rsidR="00A914A5" w:rsidRPr="00A914A5">
        <w:rPr>
          <w:rFonts w:ascii="Times New Roman" w:hAnsi="Times New Roman" w:cs="Times New Roman"/>
          <w:spacing w:val="-1"/>
          <w:sz w:val="20"/>
          <w:szCs w:val="20"/>
        </w:rPr>
        <w:t xml:space="preserve">Sterilizasyon ünitesinde basınçlı buhar (otoklav ) ile sterilizasyon yapılmaktadır. 6.2.Sterilizasyon ünitesi hafta içi saat </w:t>
      </w:r>
      <w:proofErr w:type="gramStart"/>
      <w:r w:rsidR="00A914A5" w:rsidRPr="00A914A5">
        <w:rPr>
          <w:rFonts w:ascii="Times New Roman" w:hAnsi="Times New Roman" w:cs="Times New Roman"/>
          <w:spacing w:val="-1"/>
          <w:sz w:val="20"/>
          <w:szCs w:val="20"/>
        </w:rPr>
        <w:t>08:00</w:t>
      </w:r>
      <w:proofErr w:type="gramEnd"/>
      <w:r w:rsidR="00A914A5" w:rsidRPr="00A914A5">
        <w:rPr>
          <w:rFonts w:ascii="Times New Roman" w:hAnsi="Times New Roman" w:cs="Times New Roman"/>
          <w:spacing w:val="-1"/>
          <w:sz w:val="20"/>
          <w:szCs w:val="20"/>
        </w:rPr>
        <w:t xml:space="preserve"> 17:00 saatleri arasında hizmet vermektedir. Mesai saatleri dışında ameliyathane nöbetçi hemşiresi tarafından kullanılan setler sabah </w:t>
      </w:r>
      <w:proofErr w:type="spellStart"/>
      <w:r w:rsidR="00A914A5" w:rsidRPr="00A914A5">
        <w:rPr>
          <w:rFonts w:ascii="Times New Roman" w:hAnsi="Times New Roman" w:cs="Times New Roman"/>
          <w:spacing w:val="-1"/>
          <w:sz w:val="20"/>
          <w:szCs w:val="20"/>
        </w:rPr>
        <w:t>otoklova</w:t>
      </w:r>
      <w:proofErr w:type="spellEnd"/>
      <w:r w:rsidR="00A914A5" w:rsidRPr="00A914A5">
        <w:rPr>
          <w:rFonts w:ascii="Times New Roman" w:hAnsi="Times New Roman" w:cs="Times New Roman"/>
          <w:spacing w:val="-1"/>
          <w:sz w:val="20"/>
          <w:szCs w:val="20"/>
        </w:rPr>
        <w:t xml:space="preserve"> atılmak üzere hazır halde bırakılır.</w:t>
      </w:r>
    </w:p>
    <w:p w:rsidR="00A914A5" w:rsidRPr="00A914A5" w:rsidRDefault="00A914A5" w:rsidP="00A914A5">
      <w:pPr>
        <w:spacing w:after="0" w:line="240" w:lineRule="auto"/>
        <w:ind w:left="-426" w:right="42"/>
        <w:jc w:val="both"/>
        <w:rPr>
          <w:rFonts w:ascii="Times New Roman" w:hAnsi="Times New Roman" w:cs="Times New Roman"/>
          <w:b/>
          <w:sz w:val="20"/>
          <w:szCs w:val="20"/>
        </w:rPr>
      </w:pPr>
      <w:r w:rsidRPr="00A914A5">
        <w:rPr>
          <w:rFonts w:ascii="Times New Roman" w:hAnsi="Times New Roman" w:cs="Times New Roman"/>
          <w:b/>
          <w:sz w:val="20"/>
          <w:szCs w:val="20"/>
        </w:rPr>
        <w:t>ALETLERLE İLGİLİ İŞLEMLER</w:t>
      </w:r>
    </w:p>
    <w:p w:rsidR="00A914A5" w:rsidRPr="00A914A5" w:rsidRDefault="00A914A5" w:rsidP="00A914A5">
      <w:pPr>
        <w:tabs>
          <w:tab w:val="left" w:pos="-142"/>
        </w:tabs>
        <w:spacing w:after="0" w:line="240" w:lineRule="auto"/>
        <w:ind w:left="-426" w:right="42"/>
        <w:jc w:val="both"/>
        <w:rPr>
          <w:rFonts w:ascii="Times New Roman" w:hAnsi="Times New Roman" w:cs="Times New Roman"/>
          <w:b/>
          <w:sz w:val="20"/>
          <w:szCs w:val="20"/>
        </w:rPr>
      </w:pPr>
      <w:r w:rsidRPr="00A914A5">
        <w:rPr>
          <w:rFonts w:ascii="Times New Roman" w:hAnsi="Times New Roman" w:cs="Times New Roman"/>
          <w:b/>
          <w:bCs/>
          <w:sz w:val="20"/>
          <w:szCs w:val="20"/>
        </w:rPr>
        <w:t>Üniteye Transferi</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Sterilizasyon bölümüne; Ameliyathane, hasta servisleri, poliklinikler, endoskopi, acil </w:t>
      </w:r>
      <w:proofErr w:type="gramStart"/>
      <w:r w:rsidRPr="00A914A5">
        <w:rPr>
          <w:rFonts w:ascii="Times New Roman" w:hAnsi="Times New Roman" w:cs="Times New Roman"/>
          <w:spacing w:val="-1"/>
          <w:sz w:val="20"/>
          <w:szCs w:val="20"/>
        </w:rPr>
        <w:t>müdahale ,yoğun</w:t>
      </w:r>
      <w:proofErr w:type="gramEnd"/>
      <w:r w:rsidRPr="00A914A5">
        <w:rPr>
          <w:rFonts w:ascii="Times New Roman" w:hAnsi="Times New Roman" w:cs="Times New Roman"/>
          <w:spacing w:val="-1"/>
          <w:sz w:val="20"/>
          <w:szCs w:val="20"/>
        </w:rPr>
        <w:t xml:space="preserve"> bakım ünitesi,laboratuar gibi hizmet birimlerinde kullanılacak alet ve malzemeler hizmete uygun olarak kağıt veya özel bohçalar içerisinde, setler halinde topluca steril edilerek kullanılmaya hazır vaziyete getirilir.Sterilizasyon sorumlusu kullanılan bölüm tarafından yıkanarak sterilizasyona hazır hale getirilen setlere teslim alarak,aldığı miktar kadarını steril hale getirir. </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Steril edilecek malzemeler birimlerden malzeme transfer kabı ile beraber getirilip malzeme teslim formu ile imza karşılığı teslim alınır ve imza karşılığında teslim edilir. </w:t>
      </w:r>
    </w:p>
    <w:p w:rsidR="00A914A5" w:rsidRPr="00A914A5" w:rsidRDefault="00A914A5" w:rsidP="00A914A5">
      <w:pPr>
        <w:tabs>
          <w:tab w:val="left" w:pos="-142"/>
        </w:tabs>
        <w:spacing w:after="0" w:line="240" w:lineRule="auto"/>
        <w:ind w:left="-426" w:right="42"/>
        <w:jc w:val="both"/>
        <w:rPr>
          <w:rFonts w:ascii="Times New Roman" w:hAnsi="Times New Roman" w:cs="Times New Roman"/>
          <w:b/>
          <w:bCs/>
          <w:sz w:val="20"/>
          <w:szCs w:val="20"/>
        </w:rPr>
      </w:pPr>
      <w:r w:rsidRPr="00A914A5">
        <w:rPr>
          <w:rFonts w:ascii="Times New Roman" w:hAnsi="Times New Roman" w:cs="Times New Roman"/>
          <w:b/>
          <w:bCs/>
          <w:sz w:val="20"/>
          <w:szCs w:val="20"/>
        </w:rPr>
        <w:t xml:space="preserve">Ön Temizlik ve </w:t>
      </w:r>
      <w:proofErr w:type="spellStart"/>
      <w:r w:rsidRPr="00A914A5">
        <w:rPr>
          <w:rFonts w:ascii="Times New Roman" w:hAnsi="Times New Roman" w:cs="Times New Roman"/>
          <w:b/>
          <w:bCs/>
          <w:sz w:val="20"/>
          <w:szCs w:val="20"/>
        </w:rPr>
        <w:t>Dekontaminasyon</w:t>
      </w:r>
      <w:proofErr w:type="spellEnd"/>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Ameliyathanede kullanılan tüm malzemeler çelik kaplarla kirli alana götürülür. Orada uygun </w:t>
      </w:r>
      <w:proofErr w:type="spellStart"/>
      <w:r w:rsidRPr="00A914A5">
        <w:rPr>
          <w:rFonts w:ascii="Times New Roman" w:hAnsi="Times New Roman" w:cs="Times New Roman"/>
          <w:spacing w:val="-1"/>
          <w:sz w:val="20"/>
          <w:szCs w:val="20"/>
        </w:rPr>
        <w:t>enzimatik</w:t>
      </w:r>
      <w:proofErr w:type="spellEnd"/>
      <w:r w:rsidRPr="00A914A5">
        <w:rPr>
          <w:rFonts w:ascii="Times New Roman" w:hAnsi="Times New Roman" w:cs="Times New Roman"/>
          <w:spacing w:val="-1"/>
          <w:sz w:val="20"/>
          <w:szCs w:val="20"/>
        </w:rPr>
        <w:t xml:space="preserve"> solüsyonlarla temizliği yapılır.</w:t>
      </w:r>
    </w:p>
    <w:p w:rsidR="00A914A5" w:rsidRPr="00A914A5" w:rsidRDefault="00A914A5" w:rsidP="00A914A5">
      <w:pPr>
        <w:tabs>
          <w:tab w:val="left" w:pos="-142"/>
        </w:tabs>
        <w:spacing w:after="0" w:line="240" w:lineRule="auto"/>
        <w:ind w:left="-426" w:right="42"/>
        <w:jc w:val="both"/>
        <w:rPr>
          <w:rFonts w:ascii="Times New Roman" w:hAnsi="Times New Roman" w:cs="Times New Roman"/>
          <w:b/>
          <w:bCs/>
          <w:sz w:val="20"/>
          <w:szCs w:val="20"/>
        </w:rPr>
      </w:pPr>
      <w:r w:rsidRPr="00A914A5">
        <w:rPr>
          <w:rFonts w:ascii="Times New Roman" w:hAnsi="Times New Roman" w:cs="Times New Roman"/>
          <w:b/>
          <w:bCs/>
          <w:sz w:val="20"/>
          <w:szCs w:val="20"/>
        </w:rPr>
        <w:t>Hazırlık ve Bakım Alanına Taşınması</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Temizliği yapılan cerrahi aletlerin kurulama işlemi yapılır.</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Paslanmış cerrahi aletler gerekli bakım yapılır sonra setlere konulur.</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Cerrahi aletlerin eklem yerleri tutukluk yapanlar yağlanma işlemi yapıldıktan sonra setlere konulur.</w:t>
      </w:r>
    </w:p>
    <w:p w:rsidR="00A914A5" w:rsidRPr="00A914A5" w:rsidRDefault="00A914A5" w:rsidP="00A914A5">
      <w:pPr>
        <w:tabs>
          <w:tab w:val="left" w:pos="-142"/>
        </w:tabs>
        <w:spacing w:after="0" w:line="240" w:lineRule="auto"/>
        <w:ind w:left="-426" w:right="42"/>
        <w:jc w:val="both"/>
        <w:rPr>
          <w:rFonts w:ascii="Times New Roman" w:hAnsi="Times New Roman" w:cs="Times New Roman"/>
          <w:b/>
          <w:bCs/>
          <w:sz w:val="20"/>
          <w:szCs w:val="20"/>
        </w:rPr>
      </w:pPr>
      <w:r w:rsidRPr="00A914A5">
        <w:rPr>
          <w:rFonts w:ascii="Times New Roman" w:hAnsi="Times New Roman" w:cs="Times New Roman"/>
          <w:b/>
          <w:bCs/>
          <w:sz w:val="20"/>
          <w:szCs w:val="20"/>
        </w:rPr>
        <w:t>Sayımı, Bakımı ve Kontrolü</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Set Kontrol Listesine göre alet sayımı yapıldıktan sonra set kontrol fişi ile birlikte </w:t>
      </w:r>
      <w:proofErr w:type="spellStart"/>
      <w:r w:rsidRPr="00A914A5">
        <w:rPr>
          <w:rFonts w:ascii="Times New Roman" w:hAnsi="Times New Roman" w:cs="Times New Roman"/>
          <w:spacing w:val="-1"/>
          <w:sz w:val="20"/>
          <w:szCs w:val="20"/>
        </w:rPr>
        <w:t>konteynere</w:t>
      </w:r>
      <w:proofErr w:type="spellEnd"/>
      <w:r w:rsidRPr="00A914A5">
        <w:rPr>
          <w:rFonts w:ascii="Times New Roman" w:hAnsi="Times New Roman" w:cs="Times New Roman"/>
          <w:spacing w:val="-1"/>
          <w:sz w:val="20"/>
          <w:szCs w:val="20"/>
        </w:rPr>
        <w:t xml:space="preserve"> yerleştirilir. </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Paket açılan cerrahi aletler çift paket olarak kullanıma hazır hale getirilir.</w:t>
      </w:r>
    </w:p>
    <w:p w:rsidR="00A914A5" w:rsidRPr="00A914A5" w:rsidRDefault="00A914A5" w:rsidP="00A914A5">
      <w:pPr>
        <w:tabs>
          <w:tab w:val="left" w:pos="-142"/>
        </w:tabs>
        <w:spacing w:after="0" w:line="240" w:lineRule="auto"/>
        <w:ind w:left="-426" w:right="42"/>
        <w:jc w:val="both"/>
        <w:rPr>
          <w:rFonts w:ascii="Times New Roman" w:hAnsi="Times New Roman" w:cs="Times New Roman"/>
          <w:b/>
          <w:bCs/>
          <w:sz w:val="20"/>
          <w:szCs w:val="20"/>
        </w:rPr>
      </w:pPr>
      <w:r w:rsidRPr="00A914A5">
        <w:rPr>
          <w:rFonts w:ascii="Times New Roman" w:hAnsi="Times New Roman" w:cs="Times New Roman"/>
          <w:b/>
          <w:bCs/>
          <w:sz w:val="20"/>
          <w:szCs w:val="20"/>
        </w:rPr>
        <w:t>Paketlenmesi, Steril Edilmesi ve Depolanması</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Konteynıra yerleştirilen malzemeye, set kontrol fişi ve kimyasal </w:t>
      </w:r>
      <w:proofErr w:type="gramStart"/>
      <w:r w:rsidRPr="00A914A5">
        <w:rPr>
          <w:rFonts w:ascii="Times New Roman" w:hAnsi="Times New Roman" w:cs="Times New Roman"/>
          <w:spacing w:val="-1"/>
          <w:sz w:val="20"/>
          <w:szCs w:val="20"/>
        </w:rPr>
        <w:t>indikatör</w:t>
      </w:r>
      <w:proofErr w:type="gramEnd"/>
      <w:r w:rsidRPr="00A914A5">
        <w:rPr>
          <w:rFonts w:ascii="Times New Roman" w:hAnsi="Times New Roman" w:cs="Times New Roman"/>
          <w:spacing w:val="-1"/>
          <w:sz w:val="20"/>
          <w:szCs w:val="20"/>
        </w:rPr>
        <w:t xml:space="preserve"> konulur. Set kapatılarak otoklava atılması için sterilizasyon ünitesine  </w:t>
      </w:r>
      <w:proofErr w:type="gramStart"/>
      <w:r w:rsidRPr="00A914A5">
        <w:rPr>
          <w:rFonts w:ascii="Times New Roman" w:hAnsi="Times New Roman" w:cs="Times New Roman"/>
          <w:spacing w:val="-1"/>
          <w:sz w:val="20"/>
          <w:szCs w:val="20"/>
        </w:rPr>
        <w:t>götürülür.Steril</w:t>
      </w:r>
      <w:proofErr w:type="gramEnd"/>
      <w:r w:rsidRPr="00A914A5">
        <w:rPr>
          <w:rFonts w:ascii="Times New Roman" w:hAnsi="Times New Roman" w:cs="Times New Roman"/>
          <w:spacing w:val="-1"/>
          <w:sz w:val="20"/>
          <w:szCs w:val="20"/>
        </w:rPr>
        <w:t xml:space="preserve"> edilen her malzemenin cinsi ve sterilizasyon tarihini gösteren etiketler bulunmaktadır.Üzerine gerekli etiketleme işlemi yapılır. </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Etiketleme işlemi yapılan malzeme sterilizasyon için otoklava atılır.</w:t>
      </w:r>
    </w:p>
    <w:p w:rsidR="00B64E98" w:rsidRPr="00B64E98" w:rsidRDefault="00A914A5" w:rsidP="00B64E98">
      <w:pPr>
        <w:spacing w:after="0" w:line="240" w:lineRule="auto"/>
        <w:ind w:left="-426" w:right="42"/>
        <w:jc w:val="both"/>
        <w:rPr>
          <w:rFonts w:ascii="Times New Roman" w:hAnsi="Times New Roman" w:cs="Times New Roman"/>
          <w:sz w:val="20"/>
          <w:szCs w:val="20"/>
        </w:rPr>
      </w:pPr>
      <w:r w:rsidRPr="00A914A5">
        <w:rPr>
          <w:rFonts w:ascii="Times New Roman" w:hAnsi="Times New Roman" w:cs="Times New Roman"/>
          <w:spacing w:val="-1"/>
          <w:sz w:val="20"/>
          <w:szCs w:val="20"/>
        </w:rPr>
        <w:t xml:space="preserve">Otoklavdan </w:t>
      </w:r>
      <w:proofErr w:type="gramStart"/>
      <w:r w:rsidRPr="00A914A5">
        <w:rPr>
          <w:rFonts w:ascii="Times New Roman" w:hAnsi="Times New Roman" w:cs="Times New Roman"/>
          <w:spacing w:val="-1"/>
          <w:sz w:val="20"/>
          <w:szCs w:val="20"/>
        </w:rPr>
        <w:t>steril</w:t>
      </w:r>
      <w:proofErr w:type="gramEnd"/>
      <w:r w:rsidRPr="00A914A5">
        <w:rPr>
          <w:rFonts w:ascii="Times New Roman" w:hAnsi="Times New Roman" w:cs="Times New Roman"/>
          <w:spacing w:val="-1"/>
          <w:sz w:val="20"/>
          <w:szCs w:val="20"/>
        </w:rPr>
        <w:t xml:space="preserve"> olarak alınan malzeme gerekli kontroller yapıldıktan sonra depolanması için steril</w:t>
      </w:r>
      <w:r w:rsidRPr="00A914A5">
        <w:rPr>
          <w:rFonts w:ascii="Times New Roman" w:hAnsi="Times New Roman" w:cs="Times New Roman"/>
          <w:sz w:val="20"/>
          <w:szCs w:val="20"/>
        </w:rPr>
        <w:t xml:space="preserve"> depoya uygun şekilde yerleştirilir.</w:t>
      </w:r>
    </w:p>
    <w:p w:rsidR="00B64E98" w:rsidRDefault="00B64E98" w:rsidP="00B64E98">
      <w:pPr>
        <w:tabs>
          <w:tab w:val="left" w:pos="-142"/>
        </w:tabs>
        <w:spacing w:after="0" w:line="240" w:lineRule="auto"/>
        <w:ind w:right="42"/>
        <w:jc w:val="both"/>
        <w:rPr>
          <w:rFonts w:ascii="Times New Roman" w:hAnsi="Times New Roman" w:cs="Times New Roman"/>
          <w:b/>
          <w:bCs/>
          <w:sz w:val="20"/>
          <w:szCs w:val="20"/>
        </w:rPr>
      </w:pPr>
    </w:p>
    <w:p w:rsidR="00A914A5" w:rsidRPr="00A914A5" w:rsidRDefault="00A914A5" w:rsidP="00B64E98">
      <w:pPr>
        <w:tabs>
          <w:tab w:val="left" w:pos="-142"/>
        </w:tabs>
        <w:spacing w:after="0" w:line="240" w:lineRule="auto"/>
        <w:ind w:right="42"/>
        <w:jc w:val="both"/>
        <w:rPr>
          <w:rFonts w:ascii="Times New Roman" w:hAnsi="Times New Roman" w:cs="Times New Roman"/>
          <w:b/>
          <w:bCs/>
          <w:sz w:val="20"/>
          <w:szCs w:val="20"/>
        </w:rPr>
      </w:pPr>
      <w:r w:rsidRPr="00A914A5">
        <w:rPr>
          <w:rFonts w:ascii="Times New Roman" w:hAnsi="Times New Roman" w:cs="Times New Roman"/>
          <w:b/>
          <w:bCs/>
          <w:sz w:val="20"/>
          <w:szCs w:val="20"/>
        </w:rPr>
        <w:t>Depolanması</w:t>
      </w:r>
    </w:p>
    <w:p w:rsidR="00B64E98" w:rsidRDefault="00B64E98" w:rsidP="00B64E98">
      <w:pPr>
        <w:tabs>
          <w:tab w:val="left" w:pos="-142"/>
        </w:tabs>
        <w:ind w:left="-851" w:right="42"/>
        <w:jc w:val="both"/>
        <w:rPr>
          <w:rFonts w:ascii="Times New Roman" w:hAnsi="Times New Roman" w:cs="Times New Roman"/>
          <w:b/>
          <w:bCs/>
          <w:sz w:val="20"/>
          <w:szCs w:val="20"/>
        </w:rPr>
      </w:pPr>
      <w:r w:rsidRPr="00B64E98">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w:t>
      </w:r>
      <w:r w:rsidRPr="00B64E98">
        <w:rPr>
          <w:rFonts w:ascii="Times New Roman" w:hAnsi="Times New Roman" w:cs="Times New Roman"/>
          <w:spacing w:val="-2"/>
          <w:sz w:val="20"/>
          <w:szCs w:val="20"/>
        </w:rPr>
        <w:t xml:space="preserve"> u</w:t>
      </w:r>
      <w:r w:rsidR="00A914A5" w:rsidRPr="00B64E98">
        <w:rPr>
          <w:rFonts w:ascii="Times New Roman" w:hAnsi="Times New Roman" w:cs="Times New Roman"/>
          <w:spacing w:val="-2"/>
          <w:sz w:val="20"/>
          <w:szCs w:val="20"/>
        </w:rPr>
        <w:t>ygun Depolama</w:t>
      </w:r>
      <w:r w:rsidR="00A914A5" w:rsidRPr="00B64E98">
        <w:rPr>
          <w:rFonts w:ascii="Times New Roman" w:hAnsi="Times New Roman" w:cs="Times New Roman"/>
          <w:spacing w:val="-5"/>
          <w:sz w:val="20"/>
          <w:szCs w:val="20"/>
        </w:rPr>
        <w:t xml:space="preserve"> </w:t>
      </w:r>
      <w:r w:rsidR="00A914A5" w:rsidRPr="00B64E98">
        <w:rPr>
          <w:rFonts w:ascii="Times New Roman" w:hAnsi="Times New Roman" w:cs="Times New Roman"/>
          <w:spacing w:val="-2"/>
          <w:sz w:val="20"/>
          <w:szCs w:val="20"/>
        </w:rPr>
        <w:t>Koşullarında</w:t>
      </w:r>
      <w:r w:rsidR="00A914A5" w:rsidRPr="00B64E98">
        <w:rPr>
          <w:rFonts w:ascii="Times New Roman" w:hAnsi="Times New Roman" w:cs="Times New Roman"/>
          <w:sz w:val="20"/>
          <w:szCs w:val="20"/>
        </w:rPr>
        <w:t xml:space="preserve"> </w:t>
      </w:r>
      <w:r w:rsidR="00A914A5" w:rsidRPr="00B64E98">
        <w:rPr>
          <w:rFonts w:ascii="Times New Roman" w:hAnsi="Times New Roman" w:cs="Times New Roman"/>
          <w:spacing w:val="-2"/>
          <w:sz w:val="20"/>
          <w:szCs w:val="20"/>
        </w:rPr>
        <w:t>Saklama</w:t>
      </w:r>
      <w:r w:rsidR="00A914A5" w:rsidRPr="00B64E98">
        <w:rPr>
          <w:rFonts w:ascii="Times New Roman" w:hAnsi="Times New Roman" w:cs="Times New Roman"/>
          <w:sz w:val="20"/>
          <w:szCs w:val="20"/>
        </w:rPr>
        <w:t xml:space="preserve"> </w:t>
      </w:r>
      <w:proofErr w:type="gramStart"/>
      <w:r w:rsidR="00A914A5" w:rsidRPr="00B64E98">
        <w:rPr>
          <w:rFonts w:ascii="Times New Roman" w:hAnsi="Times New Roman" w:cs="Times New Roman"/>
          <w:spacing w:val="-2"/>
          <w:sz w:val="20"/>
          <w:szCs w:val="20"/>
        </w:rPr>
        <w:t>Süresi:</w:t>
      </w:r>
      <w:proofErr w:type="spellStart"/>
      <w:r w:rsidR="00A914A5" w:rsidRPr="00A914A5">
        <w:rPr>
          <w:rFonts w:ascii="Times New Roman" w:hAnsi="Times New Roman" w:cs="Times New Roman"/>
          <w:spacing w:val="-1"/>
          <w:sz w:val="20"/>
          <w:szCs w:val="20"/>
        </w:rPr>
        <w:t>Polipropilen</w:t>
      </w:r>
      <w:proofErr w:type="spellEnd"/>
      <w:proofErr w:type="gramEnd"/>
      <w:r w:rsidR="00A914A5" w:rsidRPr="00A914A5">
        <w:rPr>
          <w:rFonts w:ascii="Times New Roman" w:hAnsi="Times New Roman" w:cs="Times New Roman"/>
          <w:spacing w:val="-1"/>
          <w:sz w:val="20"/>
          <w:szCs w:val="20"/>
        </w:rPr>
        <w:t xml:space="preserve"> </w:t>
      </w:r>
      <w:proofErr w:type="spellStart"/>
      <w:r w:rsidR="00A914A5" w:rsidRPr="00A914A5">
        <w:rPr>
          <w:rFonts w:ascii="Times New Roman" w:hAnsi="Times New Roman" w:cs="Times New Roman"/>
          <w:spacing w:val="-1"/>
          <w:sz w:val="20"/>
          <w:szCs w:val="20"/>
        </w:rPr>
        <w:t>tyveck</w:t>
      </w:r>
      <w:proofErr w:type="spellEnd"/>
      <w:r w:rsidR="00A914A5" w:rsidRPr="00A914A5">
        <w:rPr>
          <w:rFonts w:ascii="Times New Roman" w:hAnsi="Times New Roman" w:cs="Times New Roman"/>
          <w:spacing w:val="-1"/>
          <w:sz w:val="20"/>
          <w:szCs w:val="20"/>
        </w:rPr>
        <w:t xml:space="preserve"> poşet ile paketlenen malzemeler; 1yıl</w:t>
      </w:r>
    </w:p>
    <w:p w:rsidR="00A914A5" w:rsidRPr="00B64E98" w:rsidRDefault="00B64E98" w:rsidP="00B64E98">
      <w:pPr>
        <w:tabs>
          <w:tab w:val="left" w:pos="-142"/>
        </w:tabs>
        <w:ind w:left="-851" w:right="42"/>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A914A5" w:rsidRPr="00A914A5">
        <w:rPr>
          <w:rFonts w:ascii="Times New Roman" w:hAnsi="Times New Roman" w:cs="Times New Roman"/>
          <w:spacing w:val="-1"/>
          <w:sz w:val="20"/>
          <w:szCs w:val="20"/>
        </w:rPr>
        <w:t xml:space="preserve">Sterilizasyon poşetleri ile paketlenen </w:t>
      </w:r>
      <w:proofErr w:type="gramStart"/>
      <w:r w:rsidR="00A914A5" w:rsidRPr="00A914A5">
        <w:rPr>
          <w:rFonts w:ascii="Times New Roman" w:hAnsi="Times New Roman" w:cs="Times New Roman"/>
          <w:spacing w:val="-1"/>
          <w:sz w:val="20"/>
          <w:szCs w:val="20"/>
        </w:rPr>
        <w:t>paketler ;6ayÇift</w:t>
      </w:r>
      <w:proofErr w:type="gramEnd"/>
      <w:r w:rsidR="00A914A5" w:rsidRPr="00A914A5">
        <w:rPr>
          <w:rFonts w:ascii="Times New Roman" w:hAnsi="Times New Roman" w:cs="Times New Roman"/>
          <w:spacing w:val="-1"/>
          <w:sz w:val="20"/>
          <w:szCs w:val="20"/>
        </w:rPr>
        <w:t xml:space="preserve"> kat tekstil ile paketlenmiş malzemeler;30 gün</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Çift kat </w:t>
      </w:r>
      <w:proofErr w:type="spellStart"/>
      <w:r w:rsidRPr="00A914A5">
        <w:rPr>
          <w:rFonts w:ascii="Times New Roman" w:hAnsi="Times New Roman" w:cs="Times New Roman"/>
          <w:spacing w:val="-1"/>
          <w:sz w:val="20"/>
          <w:szCs w:val="20"/>
        </w:rPr>
        <w:t>wrap</w:t>
      </w:r>
      <w:proofErr w:type="spellEnd"/>
      <w:r w:rsidRPr="00A914A5">
        <w:rPr>
          <w:rFonts w:ascii="Times New Roman" w:hAnsi="Times New Roman" w:cs="Times New Roman"/>
          <w:spacing w:val="-1"/>
          <w:sz w:val="20"/>
          <w:szCs w:val="20"/>
        </w:rPr>
        <w:t xml:space="preserve"> ile paketlenmiş malzemeler; 30 gün</w:t>
      </w:r>
    </w:p>
    <w:p w:rsidR="00B64E98" w:rsidRDefault="00A914A5" w:rsidP="00A914A5">
      <w:pPr>
        <w:tabs>
          <w:tab w:val="left" w:pos="-142"/>
        </w:tabs>
        <w:spacing w:after="0" w:line="240" w:lineRule="auto"/>
        <w:ind w:left="-786" w:right="42"/>
        <w:jc w:val="both"/>
        <w:rPr>
          <w:rFonts w:ascii="Times New Roman" w:hAnsi="Times New Roman" w:cs="Times New Roman"/>
          <w:b/>
          <w:bCs/>
          <w:sz w:val="20"/>
          <w:szCs w:val="20"/>
        </w:rPr>
      </w:pPr>
      <w:r w:rsidRPr="00A914A5">
        <w:rPr>
          <w:rFonts w:ascii="Times New Roman" w:hAnsi="Times New Roman" w:cs="Times New Roman"/>
          <w:b/>
          <w:bCs/>
          <w:sz w:val="20"/>
          <w:szCs w:val="20"/>
        </w:rPr>
        <w:lastRenderedPageBreak/>
        <w:t xml:space="preserve">   </w:t>
      </w:r>
    </w:p>
    <w:p w:rsidR="00A914A5" w:rsidRPr="00A914A5" w:rsidRDefault="00A914A5" w:rsidP="00A914A5">
      <w:pPr>
        <w:tabs>
          <w:tab w:val="left" w:pos="-142"/>
        </w:tabs>
        <w:spacing w:after="0" w:line="240" w:lineRule="auto"/>
        <w:ind w:left="-786" w:right="42"/>
        <w:jc w:val="both"/>
        <w:rPr>
          <w:rFonts w:ascii="Times New Roman" w:hAnsi="Times New Roman" w:cs="Times New Roman"/>
          <w:b/>
          <w:bCs/>
          <w:sz w:val="20"/>
          <w:szCs w:val="20"/>
        </w:rPr>
      </w:pPr>
      <w:r w:rsidRPr="00A914A5">
        <w:rPr>
          <w:rFonts w:ascii="Times New Roman" w:hAnsi="Times New Roman" w:cs="Times New Roman"/>
          <w:b/>
          <w:bCs/>
          <w:sz w:val="20"/>
          <w:szCs w:val="20"/>
        </w:rPr>
        <w:t xml:space="preserve">   </w:t>
      </w:r>
      <w:r w:rsidR="00B64E98">
        <w:rPr>
          <w:rFonts w:ascii="Times New Roman" w:hAnsi="Times New Roman" w:cs="Times New Roman"/>
          <w:b/>
          <w:bCs/>
          <w:sz w:val="20"/>
          <w:szCs w:val="20"/>
        </w:rPr>
        <w:t xml:space="preserve">    </w:t>
      </w:r>
      <w:r w:rsidRPr="00A914A5">
        <w:rPr>
          <w:rFonts w:ascii="Times New Roman" w:hAnsi="Times New Roman" w:cs="Times New Roman"/>
          <w:b/>
          <w:bCs/>
          <w:sz w:val="20"/>
          <w:szCs w:val="20"/>
        </w:rPr>
        <w:t xml:space="preserve">Kullanım Alanına Transferine Kadar </w:t>
      </w:r>
      <w:proofErr w:type="spellStart"/>
      <w:r w:rsidRPr="00A914A5">
        <w:rPr>
          <w:rFonts w:ascii="Times New Roman" w:hAnsi="Times New Roman" w:cs="Times New Roman"/>
          <w:b/>
          <w:bCs/>
          <w:sz w:val="20"/>
          <w:szCs w:val="20"/>
        </w:rPr>
        <w:t>Sterilitenin</w:t>
      </w:r>
      <w:proofErr w:type="spellEnd"/>
      <w:r w:rsidRPr="00A914A5">
        <w:rPr>
          <w:rFonts w:ascii="Times New Roman" w:hAnsi="Times New Roman" w:cs="Times New Roman"/>
          <w:b/>
          <w:bCs/>
          <w:sz w:val="20"/>
          <w:szCs w:val="20"/>
        </w:rPr>
        <w:t xml:space="preserve"> Korunması</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Steril malzemeler görevli personel dışında kişilerin girmediği toz ve haşereden korunmuş, doğrudan güneş ışığı almayan bir bölüm de korunmalıdır.</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Görevli personel </w:t>
      </w:r>
      <w:proofErr w:type="gramStart"/>
      <w:r w:rsidRPr="00A914A5">
        <w:rPr>
          <w:rFonts w:ascii="Times New Roman" w:hAnsi="Times New Roman" w:cs="Times New Roman"/>
          <w:spacing w:val="-1"/>
          <w:sz w:val="20"/>
          <w:szCs w:val="20"/>
        </w:rPr>
        <w:t>steril</w:t>
      </w:r>
      <w:proofErr w:type="gramEnd"/>
      <w:r w:rsidRPr="00A914A5">
        <w:rPr>
          <w:rFonts w:ascii="Times New Roman" w:hAnsi="Times New Roman" w:cs="Times New Roman"/>
          <w:spacing w:val="-1"/>
          <w:sz w:val="20"/>
          <w:szCs w:val="20"/>
        </w:rPr>
        <w:t xml:space="preserve"> malzemelerin korunması konusunda eğitilmiş olmalı, açık yarası ve cilt lezyonları olan personel iyileşinceye kadar bu görevde çalıştırılmamalıdır. </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Depoya girişte temiz önlük ve bone giyilmeli, eller yıkanmalıdır.</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Steril malzeme deposunda tavan ve duvarlarda toz tutucu sarkıt ve çıkıntılar olmamalı, zemin kolay temizlenebilen bir malzeme ile kaplı olmalıdır. Düzenli havalandırma tertibatı bulunmalıdır.</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 Steril malzemeler taşınma sırasında ve uzun süre bekletilme durumunda toz örtüleri ile kaplı durumda bulundurulmalıdır. Toz örtüleri polietilen vb plastikten yapılmış, yeterli sağlamlıkta, yeni ve temiz olmalıdır.</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Sterilizasyona ilişkin bilgilerin bulunduğu etiket toz örtüsü üzerinde değil doğrudan paket üzerinde olmalıdır. </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Toz örtüsü üzerinde </w:t>
      </w:r>
      <w:proofErr w:type="gramStart"/>
      <w:r w:rsidRPr="00A914A5">
        <w:rPr>
          <w:rFonts w:ascii="Times New Roman" w:hAnsi="Times New Roman" w:cs="Times New Roman"/>
          <w:spacing w:val="-1"/>
          <w:sz w:val="20"/>
          <w:szCs w:val="20"/>
        </w:rPr>
        <w:t>steril</w:t>
      </w:r>
      <w:proofErr w:type="gramEnd"/>
      <w:r w:rsidRPr="00A914A5">
        <w:rPr>
          <w:rFonts w:ascii="Times New Roman" w:hAnsi="Times New Roman" w:cs="Times New Roman"/>
          <w:spacing w:val="-1"/>
          <w:sz w:val="20"/>
          <w:szCs w:val="20"/>
        </w:rPr>
        <w:t xml:space="preserve"> olmadığı sadece toz ve kirlenmeden korunmadan amaçlı olduğunun belirten bir işaret bulunmalıdır. </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Temiz alana girişte toz örtüleri çıkartılarak malzeme içeriye verilmelidir. </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z w:val="20"/>
          <w:szCs w:val="20"/>
        </w:rPr>
        <w:t xml:space="preserve">Uygun malzeme ve yöntemle paketlenmemiş, ıslanmış, paket bütünlüğü bozulmuş, üzerinde </w:t>
      </w:r>
      <w:r w:rsidRPr="00A914A5">
        <w:rPr>
          <w:rFonts w:ascii="Times New Roman" w:hAnsi="Times New Roman" w:cs="Times New Roman"/>
          <w:spacing w:val="-1"/>
          <w:sz w:val="20"/>
          <w:szCs w:val="20"/>
        </w:rPr>
        <w:t xml:space="preserve">sterilizasyona ilişkin bilgi bulunmayan, uygun koşullarda bekletildiğinden emin olunamayan malzemeler </w:t>
      </w:r>
      <w:proofErr w:type="gramStart"/>
      <w:r w:rsidRPr="00A914A5">
        <w:rPr>
          <w:rFonts w:ascii="Times New Roman" w:hAnsi="Times New Roman" w:cs="Times New Roman"/>
          <w:spacing w:val="-1"/>
          <w:sz w:val="20"/>
          <w:szCs w:val="20"/>
        </w:rPr>
        <w:t>steril</w:t>
      </w:r>
      <w:proofErr w:type="gramEnd"/>
      <w:r w:rsidRPr="00A914A5">
        <w:rPr>
          <w:rFonts w:ascii="Times New Roman" w:hAnsi="Times New Roman" w:cs="Times New Roman"/>
          <w:spacing w:val="-1"/>
          <w:sz w:val="20"/>
          <w:szCs w:val="20"/>
        </w:rPr>
        <w:t xml:space="preserve"> olarak kabul edilmez. </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Hastanemize dışarıdan </w:t>
      </w:r>
      <w:proofErr w:type="gramStart"/>
      <w:r w:rsidRPr="00A914A5">
        <w:rPr>
          <w:rFonts w:ascii="Times New Roman" w:hAnsi="Times New Roman" w:cs="Times New Roman"/>
          <w:spacing w:val="-1"/>
          <w:sz w:val="20"/>
          <w:szCs w:val="20"/>
        </w:rPr>
        <w:t>steril</w:t>
      </w:r>
      <w:proofErr w:type="gramEnd"/>
      <w:r w:rsidRPr="00A914A5">
        <w:rPr>
          <w:rFonts w:ascii="Times New Roman" w:hAnsi="Times New Roman" w:cs="Times New Roman"/>
          <w:spacing w:val="-1"/>
          <w:sz w:val="20"/>
          <w:szCs w:val="20"/>
        </w:rPr>
        <w:t xml:space="preserve"> edilmiş cerrahi alet, cerrahi set ve </w:t>
      </w:r>
      <w:proofErr w:type="spellStart"/>
      <w:r w:rsidRPr="00A914A5">
        <w:rPr>
          <w:rFonts w:ascii="Times New Roman" w:hAnsi="Times New Roman" w:cs="Times New Roman"/>
          <w:spacing w:val="-1"/>
          <w:sz w:val="20"/>
          <w:szCs w:val="20"/>
        </w:rPr>
        <w:t>konteyner</w:t>
      </w:r>
      <w:proofErr w:type="spellEnd"/>
      <w:r w:rsidRPr="00A914A5">
        <w:rPr>
          <w:rFonts w:ascii="Times New Roman" w:hAnsi="Times New Roman" w:cs="Times New Roman"/>
          <w:spacing w:val="-1"/>
          <w:sz w:val="20"/>
          <w:szCs w:val="20"/>
        </w:rPr>
        <w:t xml:space="preserve"> kabul edilmemektedir. </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Steril malzemelerin raf ömrü konusunda standart bir süre verilemez. Sterilliğin korunması zamana bağlı değil paketleme malzemesinin niteliğine ve ortam koşullarına bağlı bir durumdur. Steril malzemeler raflarda Steril malzeme raf ömrü talimatına göre muhafaza edilir.</w:t>
      </w:r>
    </w:p>
    <w:p w:rsidR="00A914A5" w:rsidRPr="00A914A5" w:rsidRDefault="00A914A5" w:rsidP="00A914A5">
      <w:pPr>
        <w:tabs>
          <w:tab w:val="left" w:pos="-142"/>
        </w:tabs>
        <w:spacing w:after="0" w:line="240" w:lineRule="auto"/>
        <w:ind w:right="42"/>
        <w:jc w:val="both"/>
        <w:rPr>
          <w:rFonts w:ascii="Times New Roman" w:hAnsi="Times New Roman" w:cs="Times New Roman"/>
          <w:b/>
          <w:bCs/>
          <w:sz w:val="20"/>
          <w:szCs w:val="20"/>
        </w:rPr>
      </w:pPr>
      <w:r w:rsidRPr="00A914A5">
        <w:rPr>
          <w:rFonts w:ascii="Times New Roman" w:hAnsi="Times New Roman" w:cs="Times New Roman"/>
          <w:b/>
          <w:bCs/>
          <w:sz w:val="20"/>
          <w:szCs w:val="20"/>
        </w:rPr>
        <w:t xml:space="preserve">Yıkama/ </w:t>
      </w:r>
      <w:proofErr w:type="spellStart"/>
      <w:r w:rsidRPr="00A914A5">
        <w:rPr>
          <w:rFonts w:ascii="Times New Roman" w:hAnsi="Times New Roman" w:cs="Times New Roman"/>
          <w:b/>
          <w:bCs/>
          <w:sz w:val="20"/>
          <w:szCs w:val="20"/>
        </w:rPr>
        <w:t>Dezenfektör</w:t>
      </w:r>
      <w:proofErr w:type="spellEnd"/>
      <w:r w:rsidRPr="00A914A5">
        <w:rPr>
          <w:rFonts w:ascii="Times New Roman" w:hAnsi="Times New Roman" w:cs="Times New Roman"/>
          <w:b/>
          <w:bCs/>
          <w:sz w:val="20"/>
          <w:szCs w:val="20"/>
        </w:rPr>
        <w:t xml:space="preserve"> Makineleri ile </w:t>
      </w:r>
      <w:proofErr w:type="spellStart"/>
      <w:r w:rsidRPr="00A914A5">
        <w:rPr>
          <w:rFonts w:ascii="Times New Roman" w:hAnsi="Times New Roman" w:cs="Times New Roman"/>
          <w:b/>
          <w:bCs/>
          <w:sz w:val="20"/>
          <w:szCs w:val="20"/>
        </w:rPr>
        <w:t>Dekontaminasyon</w:t>
      </w:r>
      <w:proofErr w:type="spellEnd"/>
    </w:p>
    <w:p w:rsidR="00B64E98" w:rsidRDefault="00B64E98" w:rsidP="00B64E98">
      <w:pPr>
        <w:pStyle w:val="GvdeMetni"/>
        <w:spacing w:after="0"/>
        <w:ind w:left="-567" w:right="42"/>
        <w:jc w:val="both"/>
      </w:pPr>
      <w:r>
        <w:rPr>
          <w:spacing w:val="-2"/>
        </w:rPr>
        <w:t xml:space="preserve">   </w:t>
      </w:r>
      <w:r w:rsidR="00A914A5" w:rsidRPr="00A914A5">
        <w:rPr>
          <w:spacing w:val="-2"/>
        </w:rPr>
        <w:t>Yıkama-</w:t>
      </w:r>
      <w:proofErr w:type="spellStart"/>
      <w:r w:rsidR="00A914A5" w:rsidRPr="00A914A5">
        <w:rPr>
          <w:spacing w:val="-2"/>
        </w:rPr>
        <w:t>dezenfektör</w:t>
      </w:r>
      <w:proofErr w:type="spellEnd"/>
      <w:r w:rsidR="00A914A5" w:rsidRPr="00A914A5">
        <w:rPr>
          <w:spacing w:val="-4"/>
        </w:rPr>
        <w:t xml:space="preserve"> </w:t>
      </w:r>
      <w:r w:rsidR="00A914A5" w:rsidRPr="00A914A5">
        <w:rPr>
          <w:spacing w:val="-2"/>
        </w:rPr>
        <w:t>makineleri</w:t>
      </w:r>
      <w:r w:rsidR="00A914A5" w:rsidRPr="00A914A5">
        <w:t xml:space="preserve"> </w:t>
      </w:r>
      <w:r w:rsidR="00A914A5" w:rsidRPr="00A914A5">
        <w:rPr>
          <w:spacing w:val="-2"/>
        </w:rPr>
        <w:t>kapalı</w:t>
      </w:r>
      <w:r w:rsidR="00A914A5" w:rsidRPr="00A914A5">
        <w:t xml:space="preserve"> </w:t>
      </w:r>
      <w:r w:rsidR="00A914A5" w:rsidRPr="00A914A5">
        <w:rPr>
          <w:spacing w:val="-2"/>
        </w:rPr>
        <w:t>mekânda</w:t>
      </w:r>
      <w:r w:rsidR="00A914A5" w:rsidRPr="00A914A5">
        <w:rPr>
          <w:spacing w:val="-1"/>
        </w:rPr>
        <w:t xml:space="preserve"> </w:t>
      </w:r>
      <w:r w:rsidR="00A914A5" w:rsidRPr="00A914A5">
        <w:rPr>
          <w:spacing w:val="-2"/>
        </w:rPr>
        <w:t>temizlik</w:t>
      </w:r>
      <w:r w:rsidR="00A914A5" w:rsidRPr="00A914A5">
        <w:rPr>
          <w:spacing w:val="-3"/>
        </w:rPr>
        <w:t xml:space="preserve"> </w:t>
      </w:r>
      <w:r w:rsidR="00A914A5" w:rsidRPr="00A914A5">
        <w:rPr>
          <w:spacing w:val="-2"/>
        </w:rPr>
        <w:t>ve</w:t>
      </w:r>
      <w:r w:rsidR="00A914A5" w:rsidRPr="00A914A5">
        <w:rPr>
          <w:spacing w:val="-4"/>
        </w:rPr>
        <w:t xml:space="preserve"> </w:t>
      </w:r>
      <w:r w:rsidR="00A914A5" w:rsidRPr="00A914A5">
        <w:rPr>
          <w:spacing w:val="-2"/>
        </w:rPr>
        <w:t>dezenfeksiyon</w:t>
      </w:r>
      <w:r w:rsidR="00A914A5" w:rsidRPr="00A914A5">
        <w:t xml:space="preserve"> </w:t>
      </w:r>
      <w:r w:rsidR="00A914A5" w:rsidRPr="00A914A5">
        <w:rPr>
          <w:spacing w:val="-1"/>
        </w:rPr>
        <w:t>işleminin</w:t>
      </w:r>
      <w:r w:rsidR="00A914A5" w:rsidRPr="00A914A5">
        <w:rPr>
          <w:spacing w:val="2"/>
        </w:rPr>
        <w:t xml:space="preserve"> </w:t>
      </w:r>
      <w:r w:rsidR="00A914A5" w:rsidRPr="00A914A5">
        <w:rPr>
          <w:spacing w:val="-2"/>
        </w:rPr>
        <w:t>yapılması</w:t>
      </w:r>
      <w:r w:rsidR="00A914A5" w:rsidRPr="00A914A5">
        <w:rPr>
          <w:spacing w:val="121"/>
        </w:rPr>
        <w:t xml:space="preserve"> </w:t>
      </w:r>
      <w:r w:rsidR="00A914A5" w:rsidRPr="00A914A5">
        <w:rPr>
          <w:spacing w:val="-2"/>
        </w:rPr>
        <w:t>işlemidir.</w:t>
      </w:r>
    </w:p>
    <w:p w:rsidR="00A914A5" w:rsidRPr="00A914A5" w:rsidRDefault="00B64E98" w:rsidP="00B64E98">
      <w:pPr>
        <w:pStyle w:val="GvdeMetni"/>
        <w:spacing w:after="0"/>
        <w:ind w:left="-567" w:right="42"/>
        <w:jc w:val="both"/>
      </w:pPr>
      <w:r>
        <w:rPr>
          <w:spacing w:val="-2"/>
        </w:rPr>
        <w:t xml:space="preserve">   </w:t>
      </w:r>
      <w:r w:rsidR="00A914A5" w:rsidRPr="00A914A5">
        <w:rPr>
          <w:spacing w:val="-2"/>
        </w:rPr>
        <w:t>Yıkama-</w:t>
      </w:r>
      <w:proofErr w:type="spellStart"/>
      <w:r w:rsidR="00A914A5" w:rsidRPr="00A914A5">
        <w:rPr>
          <w:spacing w:val="-2"/>
        </w:rPr>
        <w:t>dezenfektör</w:t>
      </w:r>
      <w:proofErr w:type="spellEnd"/>
      <w:r w:rsidR="00A914A5" w:rsidRPr="00A914A5">
        <w:rPr>
          <w:spacing w:val="18"/>
        </w:rPr>
        <w:t xml:space="preserve"> </w:t>
      </w:r>
      <w:r w:rsidR="00A914A5" w:rsidRPr="00A914A5">
        <w:rPr>
          <w:spacing w:val="-1"/>
        </w:rPr>
        <w:t>makineleri</w:t>
      </w:r>
      <w:r w:rsidR="00A914A5" w:rsidRPr="00A914A5">
        <w:rPr>
          <w:spacing w:val="19"/>
        </w:rPr>
        <w:t xml:space="preserve"> </w:t>
      </w:r>
      <w:r w:rsidR="00A914A5" w:rsidRPr="00A914A5">
        <w:rPr>
          <w:spacing w:val="-2"/>
        </w:rPr>
        <w:t>çalıştırılır.</w:t>
      </w:r>
      <w:r w:rsidR="00A914A5" w:rsidRPr="00A914A5">
        <w:rPr>
          <w:spacing w:val="19"/>
        </w:rPr>
        <w:t xml:space="preserve"> </w:t>
      </w:r>
      <w:r w:rsidR="00A914A5" w:rsidRPr="00A914A5">
        <w:rPr>
          <w:spacing w:val="-2"/>
        </w:rPr>
        <w:t>Ayrıca</w:t>
      </w:r>
      <w:r w:rsidR="00A914A5" w:rsidRPr="00A914A5">
        <w:rPr>
          <w:spacing w:val="23"/>
        </w:rPr>
        <w:t xml:space="preserve"> </w:t>
      </w:r>
      <w:r w:rsidR="00A914A5" w:rsidRPr="00A914A5">
        <w:rPr>
          <w:spacing w:val="-2"/>
        </w:rPr>
        <w:t>yıkama-</w:t>
      </w:r>
      <w:proofErr w:type="spellStart"/>
      <w:r w:rsidR="00A914A5" w:rsidRPr="00A914A5">
        <w:rPr>
          <w:spacing w:val="-2"/>
        </w:rPr>
        <w:t>dezenfektör</w:t>
      </w:r>
      <w:proofErr w:type="spellEnd"/>
      <w:r w:rsidR="00A914A5" w:rsidRPr="00A914A5">
        <w:rPr>
          <w:spacing w:val="20"/>
        </w:rPr>
        <w:t xml:space="preserve"> </w:t>
      </w:r>
      <w:r w:rsidR="00A914A5" w:rsidRPr="00A914A5">
        <w:rPr>
          <w:spacing w:val="-2"/>
        </w:rPr>
        <w:t>makinelerinin</w:t>
      </w:r>
      <w:r w:rsidR="00A914A5" w:rsidRPr="00A914A5">
        <w:rPr>
          <w:spacing w:val="19"/>
        </w:rPr>
        <w:t xml:space="preserve"> </w:t>
      </w:r>
      <w:r w:rsidR="00A914A5" w:rsidRPr="00A914A5">
        <w:rPr>
          <w:spacing w:val="-3"/>
        </w:rPr>
        <w:t>kullanımı</w:t>
      </w:r>
      <w:r w:rsidR="00A914A5" w:rsidRPr="00A914A5">
        <w:rPr>
          <w:spacing w:val="19"/>
        </w:rPr>
        <w:t xml:space="preserve"> </w:t>
      </w:r>
      <w:r w:rsidR="00A914A5" w:rsidRPr="00A914A5">
        <w:t>ile</w:t>
      </w:r>
      <w:r w:rsidR="00A914A5" w:rsidRPr="00A914A5">
        <w:rPr>
          <w:spacing w:val="111"/>
        </w:rPr>
        <w:t xml:space="preserve"> </w:t>
      </w:r>
      <w:r w:rsidR="00A914A5" w:rsidRPr="00A914A5">
        <w:rPr>
          <w:spacing w:val="-1"/>
        </w:rPr>
        <w:t>eldivenle</w:t>
      </w:r>
      <w:r w:rsidR="00A914A5" w:rsidRPr="00A914A5">
        <w:rPr>
          <w:spacing w:val="18"/>
        </w:rPr>
        <w:t xml:space="preserve"> </w:t>
      </w:r>
      <w:proofErr w:type="gramStart"/>
      <w:r w:rsidR="00A914A5" w:rsidRPr="00A914A5">
        <w:rPr>
          <w:spacing w:val="-2"/>
        </w:rPr>
        <w:t>cihazın</w:t>
      </w:r>
      <w:r w:rsidR="00A914A5" w:rsidRPr="00A914A5">
        <w:t xml:space="preserve"> </w:t>
      </w:r>
      <w:r w:rsidR="00A914A5" w:rsidRPr="00A914A5">
        <w:rPr>
          <w:spacing w:val="21"/>
        </w:rPr>
        <w:t xml:space="preserve"> </w:t>
      </w:r>
      <w:r w:rsidR="00A914A5" w:rsidRPr="00A914A5">
        <w:rPr>
          <w:spacing w:val="-1"/>
        </w:rPr>
        <w:t>içine</w:t>
      </w:r>
      <w:proofErr w:type="gramEnd"/>
      <w:r w:rsidR="00A914A5" w:rsidRPr="00A914A5">
        <w:rPr>
          <w:spacing w:val="-4"/>
        </w:rPr>
        <w:t xml:space="preserve"> </w:t>
      </w:r>
      <w:r>
        <w:rPr>
          <w:spacing w:val="-4"/>
        </w:rPr>
        <w:t xml:space="preserve">      </w:t>
      </w:r>
      <w:r w:rsidR="00A914A5" w:rsidRPr="00A914A5">
        <w:rPr>
          <w:spacing w:val="-1"/>
        </w:rPr>
        <w:t>konan</w:t>
      </w:r>
      <w:r w:rsidR="00A914A5" w:rsidRPr="00A914A5">
        <w:rPr>
          <w:spacing w:val="-3"/>
        </w:rPr>
        <w:t xml:space="preserve"> </w:t>
      </w:r>
      <w:r w:rsidR="00A914A5" w:rsidRPr="00A914A5">
        <w:rPr>
          <w:spacing w:val="-2"/>
        </w:rPr>
        <w:t xml:space="preserve">materyal </w:t>
      </w:r>
      <w:r w:rsidR="00A914A5" w:rsidRPr="00A914A5">
        <w:rPr>
          <w:spacing w:val="-1"/>
        </w:rPr>
        <w:t>çıplak</w:t>
      </w:r>
      <w:r w:rsidR="00A914A5" w:rsidRPr="00A914A5">
        <w:rPr>
          <w:spacing w:val="-3"/>
        </w:rPr>
        <w:t xml:space="preserve"> </w:t>
      </w:r>
      <w:r w:rsidR="00A914A5" w:rsidRPr="00A914A5">
        <w:rPr>
          <w:spacing w:val="-1"/>
        </w:rPr>
        <w:t>elle</w:t>
      </w:r>
      <w:r w:rsidR="00A914A5" w:rsidRPr="00A914A5">
        <w:rPr>
          <w:spacing w:val="-4"/>
        </w:rPr>
        <w:t xml:space="preserve"> </w:t>
      </w:r>
      <w:r w:rsidR="00A914A5" w:rsidRPr="00A914A5">
        <w:rPr>
          <w:spacing w:val="-1"/>
        </w:rPr>
        <w:t xml:space="preserve">güvenle </w:t>
      </w:r>
      <w:r w:rsidR="00A914A5" w:rsidRPr="00A914A5">
        <w:rPr>
          <w:spacing w:val="-2"/>
        </w:rPr>
        <w:t>alınabilir.</w:t>
      </w:r>
    </w:p>
    <w:p w:rsidR="00A914A5" w:rsidRPr="00A914A5" w:rsidRDefault="00B64E98" w:rsidP="00A914A5">
      <w:pPr>
        <w:pStyle w:val="GvdeMetni"/>
        <w:spacing w:after="0"/>
        <w:ind w:left="-567" w:right="42"/>
        <w:jc w:val="both"/>
      </w:pPr>
      <w:r>
        <w:rPr>
          <w:spacing w:val="-2"/>
        </w:rPr>
        <w:t xml:space="preserve">  </w:t>
      </w:r>
      <w:r w:rsidR="00A914A5" w:rsidRPr="00A914A5">
        <w:rPr>
          <w:spacing w:val="-2"/>
        </w:rPr>
        <w:t>Yıkama</w:t>
      </w:r>
      <w:r w:rsidR="00A914A5" w:rsidRPr="00A914A5">
        <w:rPr>
          <w:spacing w:val="-4"/>
        </w:rPr>
        <w:t xml:space="preserve"> </w:t>
      </w:r>
      <w:r w:rsidR="00A914A5" w:rsidRPr="00A914A5">
        <w:rPr>
          <w:spacing w:val="-1"/>
        </w:rPr>
        <w:t>süresi</w:t>
      </w:r>
      <w:r w:rsidR="00A914A5" w:rsidRPr="00A914A5">
        <w:t xml:space="preserve"> 75</w:t>
      </w:r>
      <w:r w:rsidR="00A914A5" w:rsidRPr="00A914A5">
        <w:rPr>
          <w:spacing w:val="-3"/>
        </w:rPr>
        <w:t xml:space="preserve"> </w:t>
      </w:r>
      <w:r w:rsidR="00A914A5" w:rsidRPr="00A914A5">
        <w:rPr>
          <w:spacing w:val="-1"/>
        </w:rPr>
        <w:t>ile</w:t>
      </w:r>
      <w:r w:rsidR="00A914A5" w:rsidRPr="00A914A5">
        <w:rPr>
          <w:spacing w:val="-4"/>
        </w:rPr>
        <w:t xml:space="preserve"> </w:t>
      </w:r>
      <w:r w:rsidR="00A914A5" w:rsidRPr="00A914A5">
        <w:t>120</w:t>
      </w:r>
      <w:r w:rsidR="00A914A5" w:rsidRPr="00A914A5">
        <w:rPr>
          <w:spacing w:val="-3"/>
        </w:rPr>
        <w:t xml:space="preserve"> </w:t>
      </w:r>
      <w:r w:rsidR="00A914A5" w:rsidRPr="00A914A5">
        <w:rPr>
          <w:spacing w:val="-1"/>
        </w:rPr>
        <w:t>dakika arasında</w:t>
      </w:r>
      <w:r w:rsidR="00A914A5" w:rsidRPr="00A914A5">
        <w:rPr>
          <w:spacing w:val="1"/>
        </w:rPr>
        <w:t xml:space="preserve"> </w:t>
      </w:r>
      <w:r w:rsidR="00A914A5" w:rsidRPr="00A914A5">
        <w:rPr>
          <w:spacing w:val="-2"/>
        </w:rPr>
        <w:t>yapılmaktadır.</w:t>
      </w:r>
    </w:p>
    <w:p w:rsidR="00A914A5" w:rsidRPr="00A914A5" w:rsidRDefault="00B64E98" w:rsidP="00A914A5">
      <w:pPr>
        <w:pStyle w:val="GvdeMetni"/>
        <w:ind w:left="-567" w:right="42"/>
        <w:jc w:val="both"/>
        <w:rPr>
          <w:spacing w:val="-1"/>
        </w:rPr>
      </w:pPr>
      <w:r>
        <w:rPr>
          <w:spacing w:val="-1"/>
        </w:rPr>
        <w:t xml:space="preserve">  </w:t>
      </w:r>
      <w:r w:rsidR="00A914A5" w:rsidRPr="00A914A5">
        <w:rPr>
          <w:spacing w:val="-1"/>
        </w:rPr>
        <w:t>Yıkama etkinliğinin kontrolü dezenfektan kayıt formu ile 24 saatte kontrol edilir.</w:t>
      </w:r>
    </w:p>
    <w:p w:rsidR="00A914A5" w:rsidRPr="00A914A5" w:rsidRDefault="00A914A5" w:rsidP="00A914A5">
      <w:pPr>
        <w:tabs>
          <w:tab w:val="left" w:pos="-142"/>
        </w:tabs>
        <w:spacing w:after="0" w:line="240" w:lineRule="auto"/>
        <w:ind w:right="42"/>
        <w:jc w:val="both"/>
        <w:rPr>
          <w:rFonts w:ascii="Times New Roman" w:hAnsi="Times New Roman" w:cs="Times New Roman"/>
          <w:b/>
          <w:bCs/>
          <w:sz w:val="20"/>
          <w:szCs w:val="20"/>
        </w:rPr>
      </w:pPr>
      <w:r w:rsidRPr="00A914A5">
        <w:rPr>
          <w:rFonts w:ascii="Times New Roman" w:hAnsi="Times New Roman" w:cs="Times New Roman"/>
          <w:b/>
          <w:bCs/>
          <w:sz w:val="20"/>
          <w:szCs w:val="20"/>
        </w:rPr>
        <w:t>Ön Yıkama</w:t>
      </w:r>
    </w:p>
    <w:p w:rsidR="00A914A5" w:rsidRPr="00A914A5" w:rsidRDefault="00A914A5" w:rsidP="00A914A5">
      <w:pPr>
        <w:pStyle w:val="GvdeMetni"/>
        <w:spacing w:after="0"/>
        <w:ind w:left="-567" w:right="42"/>
        <w:jc w:val="both"/>
      </w:pPr>
      <w:r w:rsidRPr="00A914A5">
        <w:rPr>
          <w:spacing w:val="-1"/>
        </w:rPr>
        <w:t>Aletlerin</w:t>
      </w:r>
      <w:r w:rsidRPr="00A914A5">
        <w:t xml:space="preserve"> </w:t>
      </w:r>
      <w:r w:rsidRPr="00A914A5">
        <w:rPr>
          <w:spacing w:val="-2"/>
        </w:rPr>
        <w:t>birbiri</w:t>
      </w:r>
      <w:r w:rsidRPr="00A914A5">
        <w:t xml:space="preserve"> ile</w:t>
      </w:r>
      <w:r w:rsidRPr="00A914A5">
        <w:rPr>
          <w:spacing w:val="-4"/>
        </w:rPr>
        <w:t xml:space="preserve"> </w:t>
      </w:r>
      <w:r w:rsidRPr="00A914A5">
        <w:rPr>
          <w:spacing w:val="-3"/>
        </w:rPr>
        <w:t>temas</w:t>
      </w:r>
      <w:r w:rsidRPr="00A914A5">
        <w:rPr>
          <w:spacing w:val="2"/>
        </w:rPr>
        <w:t xml:space="preserve"> </w:t>
      </w:r>
      <w:r w:rsidRPr="00A914A5">
        <w:rPr>
          <w:spacing w:val="-1"/>
        </w:rPr>
        <w:t>eden</w:t>
      </w:r>
      <w:r w:rsidRPr="00A914A5">
        <w:rPr>
          <w:spacing w:val="2"/>
        </w:rPr>
        <w:t xml:space="preserve"> </w:t>
      </w:r>
      <w:r w:rsidRPr="00A914A5">
        <w:rPr>
          <w:spacing w:val="-1"/>
        </w:rPr>
        <w:t>uçları</w:t>
      </w:r>
      <w:r w:rsidRPr="00A914A5">
        <w:rPr>
          <w:spacing w:val="2"/>
        </w:rPr>
        <w:t xml:space="preserve"> </w:t>
      </w:r>
      <w:r w:rsidRPr="00A914A5">
        <w:rPr>
          <w:spacing w:val="-1"/>
        </w:rPr>
        <w:t>açık</w:t>
      </w:r>
      <w:r w:rsidRPr="00A914A5">
        <w:rPr>
          <w:spacing w:val="-3"/>
        </w:rPr>
        <w:t xml:space="preserve"> </w:t>
      </w:r>
      <w:r w:rsidRPr="00A914A5">
        <w:rPr>
          <w:spacing w:val="-2"/>
        </w:rPr>
        <w:t>pozisyona</w:t>
      </w:r>
      <w:r w:rsidRPr="00A914A5">
        <w:rPr>
          <w:spacing w:val="1"/>
        </w:rPr>
        <w:t xml:space="preserve"> </w:t>
      </w:r>
      <w:r w:rsidRPr="00A914A5">
        <w:rPr>
          <w:spacing w:val="-2"/>
        </w:rPr>
        <w:t>getirilir,</w:t>
      </w:r>
      <w:r w:rsidRPr="00A914A5">
        <w:rPr>
          <w:spacing w:val="2"/>
        </w:rPr>
        <w:t xml:space="preserve"> </w:t>
      </w:r>
      <w:proofErr w:type="spellStart"/>
      <w:r w:rsidRPr="00A914A5">
        <w:rPr>
          <w:spacing w:val="-2"/>
        </w:rPr>
        <w:t>bistüri</w:t>
      </w:r>
      <w:proofErr w:type="spellEnd"/>
      <w:r w:rsidRPr="00A914A5">
        <w:t xml:space="preserve"> </w:t>
      </w:r>
      <w:r w:rsidRPr="00A914A5">
        <w:rPr>
          <w:spacing w:val="-1"/>
        </w:rPr>
        <w:t>takılı</w:t>
      </w:r>
      <w:r w:rsidRPr="00A914A5">
        <w:t xml:space="preserve"> </w:t>
      </w:r>
      <w:r w:rsidRPr="00A914A5">
        <w:rPr>
          <w:spacing w:val="-1"/>
        </w:rPr>
        <w:t>ise</w:t>
      </w:r>
      <w:r w:rsidRPr="00A914A5">
        <w:rPr>
          <w:spacing w:val="1"/>
        </w:rPr>
        <w:t xml:space="preserve"> </w:t>
      </w:r>
      <w:r w:rsidRPr="00A914A5">
        <w:rPr>
          <w:spacing w:val="-2"/>
        </w:rPr>
        <w:t>uçları</w:t>
      </w:r>
      <w:r w:rsidRPr="00A914A5">
        <w:rPr>
          <w:spacing w:val="2"/>
        </w:rPr>
        <w:t xml:space="preserve"> </w:t>
      </w:r>
      <w:r w:rsidRPr="00A914A5">
        <w:rPr>
          <w:spacing w:val="-1"/>
        </w:rPr>
        <w:t>sapından</w:t>
      </w:r>
      <w:r w:rsidRPr="00A914A5">
        <w:rPr>
          <w:spacing w:val="2"/>
        </w:rPr>
        <w:t xml:space="preserve"> </w:t>
      </w:r>
      <w:r w:rsidRPr="00A914A5">
        <w:rPr>
          <w:spacing w:val="-4"/>
        </w:rPr>
        <w:t>alet</w:t>
      </w:r>
      <w:r w:rsidRPr="00A914A5">
        <w:rPr>
          <w:spacing w:val="77"/>
        </w:rPr>
        <w:t xml:space="preserve"> </w:t>
      </w:r>
      <w:r w:rsidRPr="00A914A5">
        <w:rPr>
          <w:spacing w:val="-3"/>
        </w:rPr>
        <w:t>yardımı</w:t>
      </w:r>
      <w:r w:rsidRPr="00A914A5">
        <w:t xml:space="preserve"> ile</w:t>
      </w:r>
      <w:r w:rsidRPr="00A914A5">
        <w:rPr>
          <w:spacing w:val="1"/>
        </w:rPr>
        <w:t xml:space="preserve"> </w:t>
      </w:r>
      <w:proofErr w:type="gramStart"/>
      <w:r w:rsidRPr="00A914A5">
        <w:rPr>
          <w:spacing w:val="-1"/>
        </w:rPr>
        <w:t>çıkarılıp</w:t>
      </w:r>
      <w:r w:rsidRPr="00A914A5">
        <w:t xml:space="preserve"> </w:t>
      </w:r>
      <w:r w:rsidRPr="00A914A5">
        <w:rPr>
          <w:spacing w:val="60"/>
        </w:rPr>
        <w:t xml:space="preserve"> </w:t>
      </w:r>
      <w:r w:rsidRPr="00A914A5">
        <w:rPr>
          <w:spacing w:val="-2"/>
        </w:rPr>
        <w:t>atıldıktan</w:t>
      </w:r>
      <w:proofErr w:type="gramEnd"/>
      <w:r w:rsidRPr="00A914A5">
        <w:t xml:space="preserve"> </w:t>
      </w:r>
      <w:r w:rsidRPr="00A914A5">
        <w:rPr>
          <w:spacing w:val="-1"/>
        </w:rPr>
        <w:t>sonra</w:t>
      </w:r>
      <w:r w:rsidRPr="00A914A5">
        <w:rPr>
          <w:spacing w:val="-4"/>
        </w:rPr>
        <w:t xml:space="preserve"> </w:t>
      </w:r>
      <w:r w:rsidRPr="00A914A5">
        <w:rPr>
          <w:spacing w:val="-1"/>
        </w:rPr>
        <w:t>aletler</w:t>
      </w:r>
      <w:r w:rsidRPr="00A914A5">
        <w:rPr>
          <w:spacing w:val="1"/>
        </w:rPr>
        <w:t xml:space="preserve"> </w:t>
      </w:r>
      <w:r w:rsidRPr="00A914A5">
        <w:rPr>
          <w:spacing w:val="-2"/>
        </w:rPr>
        <w:t>yıkama-</w:t>
      </w:r>
      <w:proofErr w:type="spellStart"/>
      <w:r w:rsidRPr="00A914A5">
        <w:rPr>
          <w:spacing w:val="-2"/>
        </w:rPr>
        <w:t>dezenfektör</w:t>
      </w:r>
      <w:proofErr w:type="spellEnd"/>
      <w:r w:rsidRPr="00A914A5">
        <w:rPr>
          <w:spacing w:val="-1"/>
        </w:rPr>
        <w:t xml:space="preserve"> </w:t>
      </w:r>
      <w:r w:rsidRPr="00A914A5">
        <w:rPr>
          <w:spacing w:val="-2"/>
        </w:rPr>
        <w:t>sepeti</w:t>
      </w:r>
      <w:r w:rsidRPr="00A914A5">
        <w:rPr>
          <w:spacing w:val="-5"/>
        </w:rPr>
        <w:t xml:space="preserve"> </w:t>
      </w:r>
      <w:r w:rsidRPr="00A914A5">
        <w:rPr>
          <w:spacing w:val="-1"/>
        </w:rPr>
        <w:t>içine</w:t>
      </w:r>
      <w:r w:rsidRPr="00A914A5">
        <w:rPr>
          <w:spacing w:val="-4"/>
        </w:rPr>
        <w:t xml:space="preserve"> </w:t>
      </w:r>
      <w:r w:rsidRPr="00A914A5">
        <w:rPr>
          <w:spacing w:val="-1"/>
        </w:rPr>
        <w:t>düzgün</w:t>
      </w:r>
      <w:r w:rsidRPr="00A914A5">
        <w:t xml:space="preserve"> </w:t>
      </w:r>
      <w:r w:rsidRPr="00A914A5">
        <w:rPr>
          <w:spacing w:val="-2"/>
        </w:rPr>
        <w:t>olarak</w:t>
      </w:r>
      <w:r w:rsidRPr="00A914A5">
        <w:rPr>
          <w:spacing w:val="80"/>
        </w:rPr>
        <w:t xml:space="preserve"> </w:t>
      </w:r>
      <w:r w:rsidRPr="00A914A5">
        <w:rPr>
          <w:spacing w:val="-2"/>
        </w:rPr>
        <w:t>yerleştirilir.</w:t>
      </w:r>
    </w:p>
    <w:p w:rsidR="00A914A5" w:rsidRPr="00A914A5" w:rsidRDefault="00A914A5" w:rsidP="00A914A5">
      <w:pPr>
        <w:pStyle w:val="GvdeMetni"/>
        <w:spacing w:after="0"/>
        <w:ind w:left="-567" w:right="42"/>
        <w:jc w:val="both"/>
      </w:pPr>
      <w:r w:rsidRPr="00A914A5">
        <w:rPr>
          <w:spacing w:val="-1"/>
        </w:rPr>
        <w:t>Kan</w:t>
      </w:r>
      <w:r w:rsidRPr="00A914A5">
        <w:t xml:space="preserve"> </w:t>
      </w:r>
      <w:r w:rsidRPr="00A914A5">
        <w:rPr>
          <w:spacing w:val="-2"/>
        </w:rPr>
        <w:t>ve</w:t>
      </w:r>
      <w:r w:rsidRPr="00A914A5">
        <w:rPr>
          <w:spacing w:val="-4"/>
        </w:rPr>
        <w:t xml:space="preserve"> </w:t>
      </w:r>
      <w:r w:rsidRPr="00A914A5">
        <w:rPr>
          <w:spacing w:val="-1"/>
        </w:rPr>
        <w:t>organik</w:t>
      </w:r>
      <w:r w:rsidRPr="00A914A5">
        <w:rPr>
          <w:spacing w:val="-3"/>
        </w:rPr>
        <w:t xml:space="preserve"> </w:t>
      </w:r>
      <w:r w:rsidRPr="00A914A5">
        <w:rPr>
          <w:spacing w:val="-1"/>
        </w:rPr>
        <w:t xml:space="preserve">atıklar </w:t>
      </w:r>
      <w:r w:rsidRPr="00A914A5">
        <w:rPr>
          <w:spacing w:val="-2"/>
        </w:rPr>
        <w:t>ve</w:t>
      </w:r>
      <w:r w:rsidRPr="00A914A5">
        <w:rPr>
          <w:spacing w:val="-4"/>
        </w:rPr>
        <w:t xml:space="preserve"> </w:t>
      </w:r>
      <w:r w:rsidRPr="00A914A5">
        <w:rPr>
          <w:spacing w:val="-1"/>
        </w:rPr>
        <w:t xml:space="preserve">kaba </w:t>
      </w:r>
      <w:r w:rsidRPr="00A914A5">
        <w:rPr>
          <w:spacing w:val="-2"/>
        </w:rPr>
        <w:t>kirleri</w:t>
      </w:r>
      <w:r w:rsidRPr="00A914A5">
        <w:t xml:space="preserve"> </w:t>
      </w:r>
      <w:r w:rsidRPr="00A914A5">
        <w:rPr>
          <w:spacing w:val="-2"/>
        </w:rPr>
        <w:t>uzaklaştırmak</w:t>
      </w:r>
      <w:r w:rsidRPr="00A914A5">
        <w:rPr>
          <w:spacing w:val="-3"/>
        </w:rPr>
        <w:t xml:space="preserve"> </w:t>
      </w:r>
      <w:r w:rsidRPr="00A914A5">
        <w:rPr>
          <w:spacing w:val="-2"/>
        </w:rPr>
        <w:t>amacı</w:t>
      </w:r>
      <w:r w:rsidRPr="00A914A5">
        <w:t xml:space="preserve"> </w:t>
      </w:r>
      <w:r w:rsidRPr="00A914A5">
        <w:rPr>
          <w:spacing w:val="-1"/>
        </w:rPr>
        <w:t xml:space="preserve">ile </w:t>
      </w:r>
      <w:r w:rsidRPr="00A914A5">
        <w:rPr>
          <w:spacing w:val="-2"/>
        </w:rPr>
        <w:t>soğuk</w:t>
      </w:r>
      <w:r w:rsidRPr="00A914A5">
        <w:rPr>
          <w:spacing w:val="-3"/>
        </w:rPr>
        <w:t xml:space="preserve"> </w:t>
      </w:r>
      <w:r w:rsidRPr="00A914A5">
        <w:rPr>
          <w:spacing w:val="-1"/>
        </w:rPr>
        <w:t>çeşme</w:t>
      </w:r>
      <w:r w:rsidRPr="00A914A5">
        <w:rPr>
          <w:spacing w:val="-4"/>
        </w:rPr>
        <w:t xml:space="preserve"> </w:t>
      </w:r>
      <w:r w:rsidRPr="00A914A5">
        <w:rPr>
          <w:spacing w:val="-2"/>
        </w:rPr>
        <w:t>suyu</w:t>
      </w:r>
      <w:r w:rsidRPr="00A914A5">
        <w:t xml:space="preserve"> </w:t>
      </w:r>
      <w:r w:rsidRPr="00A914A5">
        <w:rPr>
          <w:spacing w:val="-2"/>
        </w:rPr>
        <w:t>kullanılır.</w:t>
      </w:r>
    </w:p>
    <w:p w:rsidR="00A914A5" w:rsidRPr="00A914A5" w:rsidRDefault="00A914A5" w:rsidP="00A914A5">
      <w:pPr>
        <w:tabs>
          <w:tab w:val="left" w:pos="-142"/>
        </w:tabs>
        <w:spacing w:after="0" w:line="240" w:lineRule="auto"/>
        <w:ind w:right="42"/>
        <w:jc w:val="both"/>
        <w:rPr>
          <w:rFonts w:ascii="Times New Roman" w:hAnsi="Times New Roman" w:cs="Times New Roman"/>
          <w:b/>
          <w:bCs/>
          <w:sz w:val="20"/>
          <w:szCs w:val="20"/>
        </w:rPr>
      </w:pPr>
      <w:r w:rsidRPr="00A914A5">
        <w:rPr>
          <w:rFonts w:ascii="Times New Roman" w:hAnsi="Times New Roman" w:cs="Times New Roman"/>
          <w:b/>
          <w:bCs/>
          <w:sz w:val="20"/>
          <w:szCs w:val="20"/>
        </w:rPr>
        <w:t>Temizlik</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40-55°</w:t>
      </w:r>
      <w:proofErr w:type="spellStart"/>
      <w:r w:rsidRPr="00A914A5">
        <w:rPr>
          <w:rFonts w:ascii="Times New Roman" w:hAnsi="Times New Roman" w:cs="Times New Roman"/>
          <w:spacing w:val="-1"/>
          <w:sz w:val="20"/>
          <w:szCs w:val="20"/>
        </w:rPr>
        <w:t>C'de</w:t>
      </w:r>
      <w:proofErr w:type="spellEnd"/>
      <w:r w:rsidRPr="00A914A5">
        <w:rPr>
          <w:rFonts w:ascii="Times New Roman" w:hAnsi="Times New Roman" w:cs="Times New Roman"/>
          <w:spacing w:val="-1"/>
          <w:sz w:val="20"/>
          <w:szCs w:val="20"/>
        </w:rPr>
        <w:t xml:space="preserve"> temizlik işlemi yapılır.</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proofErr w:type="spellStart"/>
      <w:r w:rsidRPr="00A914A5">
        <w:rPr>
          <w:rFonts w:ascii="Times New Roman" w:hAnsi="Times New Roman" w:cs="Times New Roman"/>
          <w:spacing w:val="-1"/>
          <w:sz w:val="20"/>
          <w:szCs w:val="20"/>
        </w:rPr>
        <w:t>Alkalen</w:t>
      </w:r>
      <w:proofErr w:type="spellEnd"/>
      <w:r w:rsidRPr="00A914A5">
        <w:rPr>
          <w:rFonts w:ascii="Times New Roman" w:hAnsi="Times New Roman" w:cs="Times New Roman"/>
          <w:spacing w:val="-1"/>
          <w:sz w:val="20"/>
          <w:szCs w:val="20"/>
        </w:rPr>
        <w:t xml:space="preserve"> deterjanlar kullanılabildiği gibi, enzim içeren veya içermeyen </w:t>
      </w:r>
      <w:proofErr w:type="spellStart"/>
      <w:r w:rsidRPr="00A914A5">
        <w:rPr>
          <w:rFonts w:ascii="Times New Roman" w:hAnsi="Times New Roman" w:cs="Times New Roman"/>
          <w:spacing w:val="-1"/>
          <w:sz w:val="20"/>
          <w:szCs w:val="20"/>
        </w:rPr>
        <w:t>nötral</w:t>
      </w:r>
      <w:proofErr w:type="spellEnd"/>
      <w:r w:rsidRPr="00A914A5">
        <w:rPr>
          <w:rFonts w:ascii="Times New Roman" w:hAnsi="Times New Roman" w:cs="Times New Roman"/>
          <w:spacing w:val="-1"/>
          <w:sz w:val="20"/>
          <w:szCs w:val="20"/>
        </w:rPr>
        <w:t xml:space="preserve"> deterjanlar temizlik maddesi olarak kullanılır.</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Kimyasal temizlik maddesi kullanıldığında, konsantrasyonu, çalışma sıcaklığı ve temas süresi üretici </w:t>
      </w:r>
      <w:proofErr w:type="gramStart"/>
      <w:r w:rsidRPr="00A914A5">
        <w:rPr>
          <w:rFonts w:ascii="Times New Roman" w:hAnsi="Times New Roman" w:cs="Times New Roman"/>
          <w:spacing w:val="-1"/>
          <w:sz w:val="20"/>
          <w:szCs w:val="20"/>
        </w:rPr>
        <w:t>firmaların  önerilerine</w:t>
      </w:r>
      <w:proofErr w:type="gramEnd"/>
      <w:r w:rsidRPr="00A914A5">
        <w:rPr>
          <w:rFonts w:ascii="Times New Roman" w:hAnsi="Times New Roman" w:cs="Times New Roman"/>
          <w:spacing w:val="-1"/>
          <w:sz w:val="20"/>
          <w:szCs w:val="20"/>
        </w:rPr>
        <w:t xml:space="preserve"> uygun olarak yapılır.</w:t>
      </w:r>
    </w:p>
    <w:p w:rsidR="00A914A5" w:rsidRPr="00A914A5" w:rsidRDefault="00A914A5" w:rsidP="00B64E98">
      <w:pPr>
        <w:spacing w:after="0" w:line="240" w:lineRule="auto"/>
        <w:ind w:left="-426"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Isıya duyarlı tıbbi araçlar için </w:t>
      </w:r>
      <w:proofErr w:type="spellStart"/>
      <w:r w:rsidRPr="00A914A5">
        <w:rPr>
          <w:rFonts w:ascii="Times New Roman" w:hAnsi="Times New Roman" w:cs="Times New Roman"/>
          <w:spacing w:val="-1"/>
          <w:sz w:val="20"/>
          <w:szCs w:val="20"/>
        </w:rPr>
        <w:t>kemotermel</w:t>
      </w:r>
      <w:proofErr w:type="spellEnd"/>
      <w:r w:rsidRPr="00A914A5">
        <w:rPr>
          <w:rFonts w:ascii="Times New Roman" w:hAnsi="Times New Roman" w:cs="Times New Roman"/>
          <w:spacing w:val="-1"/>
          <w:sz w:val="20"/>
          <w:szCs w:val="20"/>
        </w:rPr>
        <w:t xml:space="preserve"> yıkama -dezenfeksiyon işlemi tercih edilir ve düşük sıcaklıkta son </w:t>
      </w:r>
      <w:proofErr w:type="gramStart"/>
      <w:r w:rsidRPr="00A914A5">
        <w:rPr>
          <w:rFonts w:ascii="Times New Roman" w:hAnsi="Times New Roman" w:cs="Times New Roman"/>
          <w:spacing w:val="-1"/>
          <w:sz w:val="20"/>
          <w:szCs w:val="20"/>
        </w:rPr>
        <w:t>durulama  gerçekleştirilir</w:t>
      </w:r>
      <w:proofErr w:type="gramEnd"/>
      <w:r w:rsidRPr="00A914A5">
        <w:rPr>
          <w:rFonts w:ascii="Times New Roman" w:hAnsi="Times New Roman" w:cs="Times New Roman"/>
          <w:spacing w:val="-1"/>
          <w:sz w:val="20"/>
          <w:szCs w:val="20"/>
        </w:rPr>
        <w:t>.</w:t>
      </w:r>
    </w:p>
    <w:p w:rsidR="00A914A5" w:rsidRPr="00A914A5" w:rsidRDefault="00A914A5" w:rsidP="00A914A5">
      <w:pPr>
        <w:ind w:left="-426" w:right="42"/>
        <w:jc w:val="both"/>
        <w:rPr>
          <w:rFonts w:ascii="Times New Roman" w:hAnsi="Times New Roman" w:cs="Times New Roman"/>
          <w:spacing w:val="-1"/>
          <w:sz w:val="20"/>
          <w:szCs w:val="20"/>
        </w:rPr>
      </w:pPr>
    </w:p>
    <w:p w:rsidR="00B64E98" w:rsidRDefault="00A914A5" w:rsidP="00B64E98">
      <w:pPr>
        <w:tabs>
          <w:tab w:val="left" w:pos="-142"/>
        </w:tabs>
        <w:spacing w:after="0" w:line="240" w:lineRule="auto"/>
        <w:ind w:right="42"/>
        <w:jc w:val="both"/>
        <w:rPr>
          <w:rFonts w:ascii="Times New Roman" w:hAnsi="Times New Roman" w:cs="Times New Roman"/>
          <w:b/>
          <w:bCs/>
          <w:sz w:val="20"/>
          <w:szCs w:val="20"/>
        </w:rPr>
      </w:pPr>
      <w:proofErr w:type="spellStart"/>
      <w:r w:rsidRPr="00A914A5">
        <w:rPr>
          <w:rFonts w:ascii="Times New Roman" w:hAnsi="Times New Roman" w:cs="Times New Roman"/>
          <w:b/>
          <w:bCs/>
          <w:sz w:val="20"/>
          <w:szCs w:val="20"/>
        </w:rPr>
        <w:t>Durulama</w:t>
      </w:r>
      <w:r w:rsidRPr="00A914A5">
        <w:rPr>
          <w:rFonts w:ascii="Times New Roman" w:hAnsi="Times New Roman" w:cs="Times New Roman"/>
          <w:spacing w:val="-1"/>
          <w:sz w:val="20"/>
          <w:szCs w:val="20"/>
        </w:rPr>
        <w:t>Ilık</w:t>
      </w:r>
      <w:proofErr w:type="spellEnd"/>
      <w:r w:rsidRPr="00A914A5">
        <w:rPr>
          <w:rFonts w:ascii="Times New Roman" w:hAnsi="Times New Roman" w:cs="Times New Roman"/>
          <w:spacing w:val="-1"/>
          <w:sz w:val="20"/>
          <w:szCs w:val="20"/>
        </w:rPr>
        <w:t xml:space="preserve"> veya soğuk suyla durulamanın ilave bir katkısı yoktur.</w:t>
      </w:r>
    </w:p>
    <w:p w:rsidR="00A914A5" w:rsidRPr="00B64E98" w:rsidRDefault="00A914A5" w:rsidP="00B64E98">
      <w:pPr>
        <w:tabs>
          <w:tab w:val="left" w:pos="-142"/>
        </w:tabs>
        <w:spacing w:after="0" w:line="240" w:lineRule="auto"/>
        <w:ind w:right="42"/>
        <w:jc w:val="both"/>
        <w:rPr>
          <w:rFonts w:ascii="Times New Roman" w:hAnsi="Times New Roman" w:cs="Times New Roman"/>
          <w:b/>
          <w:bCs/>
          <w:sz w:val="20"/>
          <w:szCs w:val="20"/>
        </w:rPr>
      </w:pPr>
      <w:r w:rsidRPr="00A914A5">
        <w:rPr>
          <w:rFonts w:ascii="Times New Roman" w:hAnsi="Times New Roman" w:cs="Times New Roman"/>
          <w:spacing w:val="-1"/>
          <w:sz w:val="20"/>
          <w:szCs w:val="20"/>
        </w:rPr>
        <w:t xml:space="preserve">İlave edilen asidik </w:t>
      </w:r>
      <w:proofErr w:type="gramStart"/>
      <w:r w:rsidRPr="00A914A5">
        <w:rPr>
          <w:rFonts w:ascii="Times New Roman" w:hAnsi="Times New Roman" w:cs="Times New Roman"/>
          <w:spacing w:val="-1"/>
          <w:sz w:val="20"/>
          <w:szCs w:val="20"/>
        </w:rPr>
        <w:t>nötralize edici</w:t>
      </w:r>
      <w:proofErr w:type="gramEnd"/>
      <w:r w:rsidRPr="00A914A5">
        <w:rPr>
          <w:rFonts w:ascii="Times New Roman" w:hAnsi="Times New Roman" w:cs="Times New Roman"/>
          <w:spacing w:val="-1"/>
          <w:sz w:val="20"/>
          <w:szCs w:val="20"/>
        </w:rPr>
        <w:t xml:space="preserve"> maddeler </w:t>
      </w:r>
      <w:proofErr w:type="spellStart"/>
      <w:r w:rsidRPr="00A914A5">
        <w:rPr>
          <w:rFonts w:ascii="Times New Roman" w:hAnsi="Times New Roman" w:cs="Times New Roman"/>
          <w:spacing w:val="-1"/>
          <w:sz w:val="20"/>
          <w:szCs w:val="20"/>
        </w:rPr>
        <w:t>alkalen</w:t>
      </w:r>
      <w:proofErr w:type="spellEnd"/>
      <w:r w:rsidRPr="00A914A5">
        <w:rPr>
          <w:rFonts w:ascii="Times New Roman" w:hAnsi="Times New Roman" w:cs="Times New Roman"/>
          <w:spacing w:val="-1"/>
          <w:sz w:val="20"/>
          <w:szCs w:val="20"/>
        </w:rPr>
        <w:t xml:space="preserve"> deterjan artıklarının uzaklaşmasını kolaylaştırır.</w:t>
      </w:r>
    </w:p>
    <w:p w:rsidR="00B64E98" w:rsidRDefault="00B64E98" w:rsidP="00A914A5">
      <w:pPr>
        <w:tabs>
          <w:tab w:val="left" w:pos="-142"/>
        </w:tabs>
        <w:spacing w:after="0" w:line="240" w:lineRule="auto"/>
        <w:ind w:right="42"/>
        <w:jc w:val="both"/>
        <w:rPr>
          <w:rFonts w:ascii="Times New Roman" w:hAnsi="Times New Roman" w:cs="Times New Roman"/>
          <w:spacing w:val="-1"/>
          <w:sz w:val="20"/>
          <w:szCs w:val="20"/>
        </w:rPr>
      </w:pPr>
    </w:p>
    <w:p w:rsidR="00A914A5" w:rsidRPr="00A914A5" w:rsidRDefault="00A914A5" w:rsidP="00A914A5">
      <w:pPr>
        <w:tabs>
          <w:tab w:val="left" w:pos="-142"/>
        </w:tabs>
        <w:spacing w:after="0" w:line="240" w:lineRule="auto"/>
        <w:ind w:right="42"/>
        <w:jc w:val="both"/>
        <w:rPr>
          <w:rFonts w:ascii="Times New Roman" w:hAnsi="Times New Roman" w:cs="Times New Roman"/>
          <w:b/>
          <w:bCs/>
          <w:sz w:val="20"/>
          <w:szCs w:val="20"/>
        </w:rPr>
      </w:pPr>
      <w:r w:rsidRPr="00A914A5">
        <w:rPr>
          <w:rFonts w:ascii="Times New Roman" w:hAnsi="Times New Roman" w:cs="Times New Roman"/>
          <w:b/>
          <w:bCs/>
          <w:sz w:val="20"/>
          <w:szCs w:val="20"/>
        </w:rPr>
        <w:t>Kurutma</w:t>
      </w:r>
    </w:p>
    <w:p w:rsidR="00A914A5" w:rsidRPr="00A914A5" w:rsidRDefault="00A914A5" w:rsidP="00B64E98">
      <w:pPr>
        <w:spacing w:after="0" w:line="240" w:lineRule="auto"/>
        <w:ind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Yıkama dezenfeksiyon makinesinin kurutma programı sayesinde malzemelerin kurutma işlemi yapılır.</w:t>
      </w:r>
    </w:p>
    <w:p w:rsidR="00B64E98" w:rsidRDefault="00B64E98" w:rsidP="00A914A5">
      <w:pPr>
        <w:tabs>
          <w:tab w:val="left" w:pos="-142"/>
        </w:tabs>
        <w:spacing w:after="0" w:line="240" w:lineRule="auto"/>
        <w:ind w:right="42"/>
        <w:jc w:val="both"/>
        <w:rPr>
          <w:rFonts w:ascii="Times New Roman" w:hAnsi="Times New Roman" w:cs="Times New Roman"/>
          <w:b/>
          <w:bCs/>
          <w:sz w:val="20"/>
          <w:szCs w:val="20"/>
        </w:rPr>
      </w:pPr>
    </w:p>
    <w:p w:rsidR="00A914A5" w:rsidRPr="00A914A5" w:rsidRDefault="00A914A5" w:rsidP="00A914A5">
      <w:pPr>
        <w:tabs>
          <w:tab w:val="left" w:pos="-142"/>
        </w:tabs>
        <w:spacing w:after="0" w:line="240" w:lineRule="auto"/>
        <w:ind w:right="42"/>
        <w:jc w:val="both"/>
        <w:rPr>
          <w:rFonts w:ascii="Times New Roman" w:hAnsi="Times New Roman" w:cs="Times New Roman"/>
          <w:b/>
          <w:bCs/>
          <w:sz w:val="20"/>
          <w:szCs w:val="20"/>
        </w:rPr>
      </w:pPr>
      <w:proofErr w:type="spellStart"/>
      <w:r w:rsidRPr="00A914A5">
        <w:rPr>
          <w:rFonts w:ascii="Times New Roman" w:hAnsi="Times New Roman" w:cs="Times New Roman"/>
          <w:b/>
          <w:bCs/>
          <w:sz w:val="20"/>
          <w:szCs w:val="20"/>
        </w:rPr>
        <w:t>Ultrasonik</w:t>
      </w:r>
      <w:proofErr w:type="spellEnd"/>
      <w:r w:rsidRPr="00A914A5">
        <w:rPr>
          <w:rFonts w:ascii="Times New Roman" w:hAnsi="Times New Roman" w:cs="Times New Roman"/>
          <w:b/>
          <w:bCs/>
          <w:sz w:val="20"/>
          <w:szCs w:val="20"/>
        </w:rPr>
        <w:t xml:space="preserve"> </w:t>
      </w:r>
      <w:proofErr w:type="spellStart"/>
      <w:r w:rsidRPr="00A914A5">
        <w:rPr>
          <w:rFonts w:ascii="Times New Roman" w:hAnsi="Times New Roman" w:cs="Times New Roman"/>
          <w:b/>
          <w:bCs/>
          <w:sz w:val="20"/>
          <w:szCs w:val="20"/>
        </w:rPr>
        <w:t>makinaları</w:t>
      </w:r>
      <w:proofErr w:type="spellEnd"/>
      <w:r w:rsidRPr="00A914A5">
        <w:rPr>
          <w:rFonts w:ascii="Times New Roman" w:hAnsi="Times New Roman" w:cs="Times New Roman"/>
          <w:b/>
          <w:bCs/>
          <w:sz w:val="20"/>
          <w:szCs w:val="20"/>
        </w:rPr>
        <w:t xml:space="preserve"> ile yıkama</w:t>
      </w:r>
    </w:p>
    <w:p w:rsidR="00A914A5" w:rsidRPr="00A914A5" w:rsidRDefault="00A914A5" w:rsidP="00B64E98">
      <w:pPr>
        <w:pStyle w:val="GvdeMetni"/>
        <w:spacing w:after="0"/>
        <w:ind w:right="42"/>
        <w:jc w:val="both"/>
      </w:pPr>
      <w:r w:rsidRPr="00A914A5">
        <w:rPr>
          <w:spacing w:val="-1"/>
        </w:rPr>
        <w:t>Özellikle</w:t>
      </w:r>
      <w:r w:rsidRPr="00A914A5">
        <w:rPr>
          <w:spacing w:val="-6"/>
        </w:rPr>
        <w:t xml:space="preserve"> </w:t>
      </w:r>
      <w:r w:rsidRPr="00A914A5">
        <w:rPr>
          <w:spacing w:val="-1"/>
        </w:rPr>
        <w:t>lümenli</w:t>
      </w:r>
      <w:r w:rsidRPr="00A914A5">
        <w:rPr>
          <w:spacing w:val="-2"/>
        </w:rPr>
        <w:t xml:space="preserve"> aletler</w:t>
      </w:r>
      <w:r w:rsidRPr="00A914A5">
        <w:rPr>
          <w:spacing w:val="-6"/>
        </w:rPr>
        <w:t xml:space="preserve"> </w:t>
      </w:r>
      <w:r w:rsidRPr="00A914A5">
        <w:rPr>
          <w:spacing w:val="-1"/>
        </w:rPr>
        <w:t xml:space="preserve">ile </w:t>
      </w:r>
      <w:r w:rsidRPr="00A914A5">
        <w:rPr>
          <w:spacing w:val="-2"/>
        </w:rPr>
        <w:t xml:space="preserve">temizliği </w:t>
      </w:r>
      <w:r w:rsidRPr="00A914A5">
        <w:t>zor</w:t>
      </w:r>
      <w:r w:rsidRPr="00A914A5">
        <w:rPr>
          <w:spacing w:val="-1"/>
        </w:rPr>
        <w:t xml:space="preserve"> </w:t>
      </w:r>
      <w:r w:rsidRPr="00A914A5">
        <w:rPr>
          <w:spacing w:val="-3"/>
        </w:rPr>
        <w:t xml:space="preserve">olan </w:t>
      </w:r>
      <w:r w:rsidRPr="00A914A5">
        <w:rPr>
          <w:spacing w:val="-1"/>
        </w:rPr>
        <w:t>alet</w:t>
      </w:r>
      <w:r w:rsidRPr="00A914A5">
        <w:rPr>
          <w:spacing w:val="-2"/>
        </w:rPr>
        <w:t xml:space="preserve"> ve</w:t>
      </w:r>
      <w:r w:rsidRPr="00A914A5">
        <w:rPr>
          <w:spacing w:val="-4"/>
        </w:rPr>
        <w:t xml:space="preserve"> </w:t>
      </w:r>
      <w:r w:rsidRPr="00A914A5">
        <w:rPr>
          <w:spacing w:val="-1"/>
        </w:rPr>
        <w:t>malzemelerin</w:t>
      </w:r>
      <w:r w:rsidRPr="00A914A5">
        <w:rPr>
          <w:spacing w:val="-3"/>
        </w:rPr>
        <w:t xml:space="preserve"> </w:t>
      </w:r>
      <w:r w:rsidRPr="00A914A5">
        <w:rPr>
          <w:spacing w:val="-1"/>
        </w:rPr>
        <w:t>üzerindeki</w:t>
      </w:r>
      <w:r w:rsidRPr="00A914A5">
        <w:t xml:space="preserve"> </w:t>
      </w:r>
      <w:r w:rsidRPr="00A914A5">
        <w:rPr>
          <w:spacing w:val="-1"/>
        </w:rPr>
        <w:t>kan,</w:t>
      </w:r>
      <w:r w:rsidRPr="00A914A5">
        <w:t xml:space="preserve"> </w:t>
      </w:r>
      <w:r w:rsidRPr="00A914A5">
        <w:rPr>
          <w:spacing w:val="-2"/>
        </w:rPr>
        <w:t>protein</w:t>
      </w:r>
      <w:r w:rsidRPr="00A914A5">
        <w:t xml:space="preserve"> </w:t>
      </w:r>
      <w:r w:rsidRPr="00A914A5">
        <w:rPr>
          <w:spacing w:val="-2"/>
        </w:rPr>
        <w:t>ve</w:t>
      </w:r>
      <w:r w:rsidRPr="00A914A5">
        <w:rPr>
          <w:spacing w:val="-4"/>
        </w:rPr>
        <w:t xml:space="preserve"> </w:t>
      </w:r>
      <w:r w:rsidRPr="00A914A5">
        <w:rPr>
          <w:spacing w:val="-1"/>
        </w:rPr>
        <w:t>diğer</w:t>
      </w:r>
      <w:r w:rsidRPr="00A914A5">
        <w:rPr>
          <w:spacing w:val="53"/>
        </w:rPr>
        <w:t xml:space="preserve"> </w:t>
      </w:r>
      <w:r w:rsidRPr="00A914A5">
        <w:rPr>
          <w:spacing w:val="-1"/>
        </w:rPr>
        <w:t>organik</w:t>
      </w:r>
      <w:r w:rsidRPr="00A914A5">
        <w:rPr>
          <w:spacing w:val="-5"/>
        </w:rPr>
        <w:t xml:space="preserve"> </w:t>
      </w:r>
      <w:proofErr w:type="gramStart"/>
      <w:r w:rsidRPr="00A914A5">
        <w:rPr>
          <w:spacing w:val="-2"/>
        </w:rPr>
        <w:t>maddelerin</w:t>
      </w:r>
      <w:r w:rsidRPr="00A914A5">
        <w:t xml:space="preserve"> </w:t>
      </w:r>
      <w:r w:rsidRPr="00A914A5">
        <w:rPr>
          <w:spacing w:val="55"/>
        </w:rPr>
        <w:t xml:space="preserve"> </w:t>
      </w:r>
      <w:r w:rsidRPr="00A914A5">
        <w:rPr>
          <w:spacing w:val="-2"/>
        </w:rPr>
        <w:t>belli</w:t>
      </w:r>
      <w:proofErr w:type="gramEnd"/>
      <w:r w:rsidRPr="00A914A5">
        <w:rPr>
          <w:spacing w:val="-2"/>
        </w:rPr>
        <w:t xml:space="preserve"> </w:t>
      </w:r>
      <w:r w:rsidR="00B64E98">
        <w:rPr>
          <w:spacing w:val="-2"/>
        </w:rPr>
        <w:t xml:space="preserve"> </w:t>
      </w:r>
      <w:r w:rsidRPr="00A914A5">
        <w:t>bir</w:t>
      </w:r>
      <w:r w:rsidRPr="00A914A5">
        <w:rPr>
          <w:spacing w:val="-4"/>
        </w:rPr>
        <w:t xml:space="preserve"> </w:t>
      </w:r>
      <w:r w:rsidRPr="00A914A5">
        <w:rPr>
          <w:spacing w:val="-2"/>
        </w:rPr>
        <w:t>sıcaklıkta(40-50°C)</w:t>
      </w:r>
      <w:r w:rsidRPr="00A914A5">
        <w:rPr>
          <w:spacing w:val="-1"/>
        </w:rPr>
        <w:t xml:space="preserve"> </w:t>
      </w:r>
      <w:proofErr w:type="spellStart"/>
      <w:r w:rsidRPr="00A914A5">
        <w:rPr>
          <w:spacing w:val="-2"/>
        </w:rPr>
        <w:t>ultrasonik</w:t>
      </w:r>
      <w:proofErr w:type="spellEnd"/>
      <w:r w:rsidRPr="00A914A5">
        <w:rPr>
          <w:spacing w:val="-3"/>
        </w:rPr>
        <w:t xml:space="preserve"> </w:t>
      </w:r>
      <w:r w:rsidRPr="00A914A5">
        <w:rPr>
          <w:spacing w:val="-2"/>
        </w:rPr>
        <w:t>dalgalar</w:t>
      </w:r>
      <w:r w:rsidRPr="00A914A5">
        <w:rPr>
          <w:spacing w:val="-4"/>
        </w:rPr>
        <w:t xml:space="preserve"> </w:t>
      </w:r>
      <w:r w:rsidRPr="00A914A5">
        <w:t>ile</w:t>
      </w:r>
      <w:r w:rsidRPr="00A914A5">
        <w:rPr>
          <w:spacing w:val="-4"/>
        </w:rPr>
        <w:t xml:space="preserve"> </w:t>
      </w:r>
      <w:r w:rsidRPr="00A914A5">
        <w:rPr>
          <w:spacing w:val="-2"/>
        </w:rPr>
        <w:t>çözümlenmesini</w:t>
      </w:r>
      <w:r w:rsidRPr="00A914A5">
        <w:t xml:space="preserve"> </w:t>
      </w:r>
      <w:r w:rsidRPr="00A914A5">
        <w:rPr>
          <w:spacing w:val="-3"/>
        </w:rPr>
        <w:t>ve</w:t>
      </w:r>
      <w:r w:rsidRPr="00A914A5">
        <w:rPr>
          <w:spacing w:val="100"/>
        </w:rPr>
        <w:t xml:space="preserve"> </w:t>
      </w:r>
      <w:r w:rsidRPr="00A914A5">
        <w:rPr>
          <w:spacing w:val="-2"/>
        </w:rPr>
        <w:t>giderilmesini</w:t>
      </w:r>
      <w:r w:rsidRPr="00A914A5">
        <w:t xml:space="preserve"> </w:t>
      </w:r>
      <w:r w:rsidRPr="00A914A5">
        <w:rPr>
          <w:spacing w:val="-2"/>
        </w:rPr>
        <w:t>sağlayan</w:t>
      </w:r>
      <w:r w:rsidRPr="00A914A5">
        <w:t xml:space="preserve"> </w:t>
      </w:r>
      <w:proofErr w:type="spellStart"/>
      <w:r w:rsidRPr="00A914A5">
        <w:rPr>
          <w:spacing w:val="-2"/>
        </w:rPr>
        <w:t>dekontaminasyon</w:t>
      </w:r>
      <w:proofErr w:type="spellEnd"/>
      <w:r w:rsidRPr="00A914A5">
        <w:t xml:space="preserve"> </w:t>
      </w:r>
      <w:r w:rsidRPr="00A914A5">
        <w:rPr>
          <w:spacing w:val="-1"/>
        </w:rPr>
        <w:t>işlemidir.</w:t>
      </w:r>
    </w:p>
    <w:p w:rsidR="00B64E98" w:rsidRDefault="00B64E98" w:rsidP="00A914A5">
      <w:pPr>
        <w:tabs>
          <w:tab w:val="left" w:pos="-142"/>
        </w:tabs>
        <w:spacing w:after="0" w:line="240" w:lineRule="auto"/>
        <w:ind w:right="42"/>
        <w:jc w:val="both"/>
        <w:rPr>
          <w:rFonts w:ascii="Times New Roman" w:hAnsi="Times New Roman" w:cs="Times New Roman"/>
          <w:b/>
          <w:bCs/>
          <w:sz w:val="20"/>
          <w:szCs w:val="20"/>
        </w:rPr>
      </w:pPr>
    </w:p>
    <w:p w:rsidR="00A914A5" w:rsidRPr="00A914A5" w:rsidRDefault="00B64E98" w:rsidP="00A914A5">
      <w:pPr>
        <w:tabs>
          <w:tab w:val="left" w:pos="-142"/>
        </w:tabs>
        <w:spacing w:after="0" w:line="240" w:lineRule="auto"/>
        <w:ind w:right="42"/>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A914A5" w:rsidRPr="00A914A5">
        <w:rPr>
          <w:rFonts w:ascii="Times New Roman" w:hAnsi="Times New Roman" w:cs="Times New Roman"/>
          <w:b/>
          <w:bCs/>
          <w:sz w:val="20"/>
          <w:szCs w:val="20"/>
        </w:rPr>
        <w:t xml:space="preserve">Sterilizasyon Kontrolü </w:t>
      </w:r>
      <w:proofErr w:type="spellStart"/>
      <w:r w:rsidR="00A914A5" w:rsidRPr="00A914A5">
        <w:rPr>
          <w:rFonts w:ascii="Times New Roman" w:hAnsi="Times New Roman" w:cs="Times New Roman"/>
          <w:b/>
          <w:bCs/>
          <w:sz w:val="20"/>
          <w:szCs w:val="20"/>
        </w:rPr>
        <w:t>Monitarizasyon</w:t>
      </w:r>
      <w:proofErr w:type="spellEnd"/>
    </w:p>
    <w:p w:rsidR="00A914A5" w:rsidRPr="00A914A5" w:rsidRDefault="00A914A5" w:rsidP="00B64E98">
      <w:pPr>
        <w:tabs>
          <w:tab w:val="left" w:pos="-142"/>
        </w:tabs>
        <w:ind w:right="42"/>
        <w:jc w:val="both"/>
        <w:rPr>
          <w:rFonts w:ascii="Times New Roman" w:hAnsi="Times New Roman" w:cs="Times New Roman"/>
          <w:spacing w:val="-1"/>
          <w:sz w:val="20"/>
          <w:szCs w:val="20"/>
        </w:rPr>
      </w:pPr>
      <w:r w:rsidRPr="00A914A5">
        <w:rPr>
          <w:rFonts w:ascii="Times New Roman" w:hAnsi="Times New Roman" w:cs="Times New Roman"/>
          <w:spacing w:val="-1"/>
          <w:sz w:val="20"/>
          <w:szCs w:val="20"/>
        </w:rPr>
        <w:t xml:space="preserve">Sterilizasyonun </w:t>
      </w:r>
      <w:proofErr w:type="spellStart"/>
      <w:r w:rsidRPr="00A914A5">
        <w:rPr>
          <w:rFonts w:ascii="Times New Roman" w:hAnsi="Times New Roman" w:cs="Times New Roman"/>
          <w:spacing w:val="-1"/>
          <w:sz w:val="20"/>
          <w:szCs w:val="20"/>
        </w:rPr>
        <w:t>monitorizasyonununda</w:t>
      </w:r>
      <w:proofErr w:type="spellEnd"/>
      <w:r w:rsidRPr="00A914A5">
        <w:rPr>
          <w:rFonts w:ascii="Times New Roman" w:hAnsi="Times New Roman" w:cs="Times New Roman"/>
          <w:spacing w:val="-1"/>
          <w:sz w:val="20"/>
          <w:szCs w:val="20"/>
        </w:rPr>
        <w:t xml:space="preserve"> etkin sterilizasyon işleminin yapıldığının kanıtı olarak Fiziksel, Kimyasal, </w:t>
      </w:r>
      <w:proofErr w:type="gramStart"/>
      <w:r w:rsidRPr="00A914A5">
        <w:rPr>
          <w:rFonts w:ascii="Times New Roman" w:hAnsi="Times New Roman" w:cs="Times New Roman"/>
          <w:spacing w:val="-1"/>
          <w:sz w:val="20"/>
          <w:szCs w:val="20"/>
        </w:rPr>
        <w:t xml:space="preserve">Biyolojik </w:t>
      </w:r>
      <w:r w:rsidR="00B64E98">
        <w:rPr>
          <w:rFonts w:ascii="Times New Roman" w:hAnsi="Times New Roman" w:cs="Times New Roman"/>
          <w:spacing w:val="-1"/>
          <w:sz w:val="20"/>
          <w:szCs w:val="20"/>
        </w:rPr>
        <w:t xml:space="preserve"> testler</w:t>
      </w:r>
      <w:proofErr w:type="gramEnd"/>
      <w:r w:rsidR="00B64E98">
        <w:rPr>
          <w:rFonts w:ascii="Times New Roman" w:hAnsi="Times New Roman" w:cs="Times New Roman"/>
          <w:spacing w:val="-1"/>
          <w:sz w:val="20"/>
          <w:szCs w:val="20"/>
        </w:rPr>
        <w:t xml:space="preserve">    </w:t>
      </w:r>
      <w:r w:rsidRPr="00A914A5">
        <w:rPr>
          <w:rFonts w:ascii="Times New Roman" w:hAnsi="Times New Roman" w:cs="Times New Roman"/>
          <w:spacing w:val="-1"/>
          <w:sz w:val="20"/>
          <w:szCs w:val="20"/>
        </w:rPr>
        <w:t xml:space="preserve">kullanılır ve </w:t>
      </w:r>
      <w:proofErr w:type="spellStart"/>
      <w:r w:rsidRPr="00A914A5">
        <w:rPr>
          <w:rFonts w:ascii="Times New Roman" w:hAnsi="Times New Roman" w:cs="Times New Roman"/>
          <w:spacing w:val="-1"/>
          <w:sz w:val="20"/>
          <w:szCs w:val="20"/>
        </w:rPr>
        <w:t>dökümante</w:t>
      </w:r>
      <w:proofErr w:type="spellEnd"/>
      <w:r w:rsidRPr="00A914A5">
        <w:rPr>
          <w:rFonts w:ascii="Times New Roman" w:hAnsi="Times New Roman" w:cs="Times New Roman"/>
          <w:spacing w:val="-1"/>
          <w:sz w:val="20"/>
          <w:szCs w:val="20"/>
        </w:rPr>
        <w:t xml:space="preserve"> edilir.</w:t>
      </w:r>
    </w:p>
    <w:p w:rsidR="00A914A5" w:rsidRPr="00A914A5" w:rsidRDefault="00A914A5" w:rsidP="00A914A5">
      <w:pPr>
        <w:spacing w:after="0" w:line="240" w:lineRule="auto"/>
        <w:ind w:right="42"/>
        <w:jc w:val="both"/>
        <w:rPr>
          <w:rFonts w:ascii="Times New Roman" w:hAnsi="Times New Roman" w:cs="Times New Roman"/>
          <w:b/>
          <w:sz w:val="20"/>
          <w:szCs w:val="20"/>
        </w:rPr>
      </w:pPr>
      <w:r w:rsidRPr="00A914A5">
        <w:rPr>
          <w:rFonts w:ascii="Times New Roman" w:hAnsi="Times New Roman" w:cs="Times New Roman"/>
          <w:b/>
          <w:sz w:val="20"/>
          <w:szCs w:val="20"/>
        </w:rPr>
        <w:t>Cihazın Günlük Bakımı</w:t>
      </w:r>
    </w:p>
    <w:p w:rsidR="00A914A5" w:rsidRPr="00A914A5" w:rsidRDefault="00A914A5" w:rsidP="00B64E98">
      <w:pPr>
        <w:spacing w:after="0" w:line="240" w:lineRule="auto"/>
        <w:ind w:right="42"/>
        <w:jc w:val="both"/>
        <w:rPr>
          <w:rFonts w:ascii="Times New Roman" w:hAnsi="Times New Roman" w:cs="Times New Roman"/>
          <w:sz w:val="20"/>
          <w:szCs w:val="20"/>
        </w:rPr>
      </w:pPr>
      <w:r w:rsidRPr="00A914A5">
        <w:rPr>
          <w:rFonts w:ascii="Times New Roman" w:hAnsi="Times New Roman" w:cs="Times New Roman"/>
          <w:sz w:val="20"/>
          <w:szCs w:val="20"/>
        </w:rPr>
        <w:t xml:space="preserve">Otoklav kullanım talimatına uygun olarak cihazın günlük bakımı yapılır ve sterilizasyon ve </w:t>
      </w:r>
      <w:proofErr w:type="spellStart"/>
      <w:r w:rsidRPr="00A914A5">
        <w:rPr>
          <w:rFonts w:ascii="Times New Roman" w:hAnsi="Times New Roman" w:cs="Times New Roman"/>
          <w:sz w:val="20"/>
          <w:szCs w:val="20"/>
        </w:rPr>
        <w:t>dökümantasyon</w:t>
      </w:r>
      <w:proofErr w:type="spellEnd"/>
      <w:r w:rsidRPr="00A914A5">
        <w:rPr>
          <w:rFonts w:ascii="Times New Roman" w:hAnsi="Times New Roman" w:cs="Times New Roman"/>
          <w:sz w:val="20"/>
          <w:szCs w:val="20"/>
        </w:rPr>
        <w:t xml:space="preserve"> kayıt formu </w:t>
      </w:r>
      <w:r w:rsidR="00B64E98">
        <w:rPr>
          <w:rFonts w:ascii="Times New Roman" w:hAnsi="Times New Roman" w:cs="Times New Roman"/>
          <w:sz w:val="20"/>
          <w:szCs w:val="20"/>
        </w:rPr>
        <w:t>ile kayıt altına alınır</w:t>
      </w:r>
    </w:p>
    <w:p w:rsidR="00A914A5" w:rsidRPr="00A914A5" w:rsidRDefault="00A914A5" w:rsidP="00B64E98">
      <w:pPr>
        <w:spacing w:after="0" w:line="240" w:lineRule="auto"/>
        <w:ind w:right="42"/>
        <w:jc w:val="both"/>
        <w:rPr>
          <w:rFonts w:ascii="Times New Roman" w:hAnsi="Times New Roman" w:cs="Times New Roman"/>
          <w:sz w:val="20"/>
          <w:szCs w:val="20"/>
        </w:rPr>
      </w:pPr>
      <w:proofErr w:type="spellStart"/>
      <w:r w:rsidRPr="00A914A5">
        <w:rPr>
          <w:rFonts w:ascii="Times New Roman" w:hAnsi="Times New Roman" w:cs="Times New Roman"/>
          <w:sz w:val="20"/>
          <w:szCs w:val="20"/>
        </w:rPr>
        <w:t>Hergün</w:t>
      </w:r>
      <w:proofErr w:type="spellEnd"/>
      <w:r w:rsidRPr="00A914A5">
        <w:rPr>
          <w:rFonts w:ascii="Times New Roman" w:hAnsi="Times New Roman" w:cs="Times New Roman"/>
          <w:sz w:val="20"/>
          <w:szCs w:val="20"/>
        </w:rPr>
        <w:t xml:space="preserve"> otoklav cihazı ilk çalıştırma işleminden önce kaçak testi </w:t>
      </w:r>
      <w:proofErr w:type="gramStart"/>
      <w:r w:rsidRPr="00A914A5">
        <w:rPr>
          <w:rFonts w:ascii="Times New Roman" w:hAnsi="Times New Roman" w:cs="Times New Roman"/>
          <w:sz w:val="20"/>
          <w:szCs w:val="20"/>
        </w:rPr>
        <w:t>yapılır.Kaçak</w:t>
      </w:r>
      <w:proofErr w:type="gramEnd"/>
      <w:r w:rsidRPr="00A914A5">
        <w:rPr>
          <w:rFonts w:ascii="Times New Roman" w:hAnsi="Times New Roman" w:cs="Times New Roman"/>
          <w:sz w:val="20"/>
          <w:szCs w:val="20"/>
        </w:rPr>
        <w:t xml:space="preserve"> testten sonra </w:t>
      </w:r>
      <w:proofErr w:type="spellStart"/>
      <w:r w:rsidRPr="00A914A5">
        <w:rPr>
          <w:rFonts w:ascii="Times New Roman" w:hAnsi="Times New Roman" w:cs="Times New Roman"/>
          <w:sz w:val="20"/>
          <w:szCs w:val="20"/>
        </w:rPr>
        <w:t>Bowie</w:t>
      </w:r>
      <w:proofErr w:type="spellEnd"/>
      <w:r w:rsidRPr="00A914A5">
        <w:rPr>
          <w:rFonts w:ascii="Times New Roman" w:hAnsi="Times New Roman" w:cs="Times New Roman"/>
          <w:sz w:val="20"/>
          <w:szCs w:val="20"/>
        </w:rPr>
        <w:t xml:space="preserve"> </w:t>
      </w:r>
      <w:proofErr w:type="spellStart"/>
      <w:r w:rsidRPr="00A914A5">
        <w:rPr>
          <w:rFonts w:ascii="Times New Roman" w:hAnsi="Times New Roman" w:cs="Times New Roman"/>
          <w:sz w:val="20"/>
          <w:szCs w:val="20"/>
        </w:rPr>
        <w:t>Dick</w:t>
      </w:r>
      <w:proofErr w:type="spellEnd"/>
      <w:r w:rsidRPr="00A914A5">
        <w:rPr>
          <w:rFonts w:ascii="Times New Roman" w:hAnsi="Times New Roman" w:cs="Times New Roman"/>
          <w:sz w:val="20"/>
          <w:szCs w:val="20"/>
        </w:rPr>
        <w:t xml:space="preserve"> Testi uygulanır.Test kartının üzerine tarih ve sonuç yazılarak program döngüsü ile birlikte kayıt altına alınır. </w:t>
      </w:r>
    </w:p>
    <w:p w:rsidR="00E4195F" w:rsidRPr="00B405BE" w:rsidRDefault="00E4195F" w:rsidP="009D153D">
      <w:pPr>
        <w:jc w:val="both"/>
        <w:rPr>
          <w:rFonts w:ascii="Times New Roman" w:hAnsi="Times New Roman" w:cs="Times New Roman"/>
          <w:sz w:val="20"/>
          <w:szCs w:val="20"/>
        </w:rPr>
      </w:pPr>
    </w:p>
    <w:p w:rsidR="00367D48" w:rsidRDefault="00087EC1" w:rsidP="00367D48">
      <w:pPr>
        <w:jc w:val="both"/>
        <w:rPr>
          <w:rFonts w:ascii="Times New Roman" w:hAnsi="Times New Roman" w:cs="Times New Roman"/>
          <w:sz w:val="20"/>
          <w:szCs w:val="20"/>
        </w:rPr>
      </w:pPr>
      <w:r w:rsidRPr="00087EC1">
        <w:rPr>
          <w:rFonts w:ascii="Times New Roman" w:hAnsi="Times New Roman" w:cs="Times New Roman"/>
          <w:b/>
          <w:sz w:val="20"/>
          <w:szCs w:val="20"/>
        </w:rPr>
        <w:t>Acil Kod eğitimleri</w:t>
      </w:r>
      <w:r>
        <w:rPr>
          <w:rFonts w:ascii="Times New Roman" w:hAnsi="Times New Roman" w:cs="Times New Roman"/>
          <w:sz w:val="20"/>
          <w:szCs w:val="20"/>
        </w:rPr>
        <w:t xml:space="preserve"> </w:t>
      </w:r>
      <w:r w:rsidRPr="00F70A6B">
        <w:rPr>
          <w:rFonts w:ascii="Times New Roman" w:hAnsi="Times New Roman" w:cs="Times New Roman"/>
          <w:sz w:val="18"/>
          <w:szCs w:val="18"/>
        </w:rPr>
        <w:t>Hastanemizde tüm çalışanlara</w:t>
      </w:r>
      <w:r w:rsidR="00367D48" w:rsidRPr="00F70A6B">
        <w:rPr>
          <w:rFonts w:ascii="Times New Roman" w:hAnsi="Times New Roman" w:cs="Times New Roman"/>
          <w:sz w:val="18"/>
          <w:szCs w:val="18"/>
        </w:rPr>
        <w:t xml:space="preserve"> (Mavi-Beyaz-Kırmızı) verilmektedir. Acil kodlar </w:t>
      </w:r>
      <w:proofErr w:type="gramStart"/>
      <w:r w:rsidR="00367D48" w:rsidRPr="00F70A6B">
        <w:rPr>
          <w:rFonts w:ascii="Times New Roman" w:hAnsi="Times New Roman" w:cs="Times New Roman"/>
          <w:sz w:val="18"/>
          <w:szCs w:val="18"/>
        </w:rPr>
        <w:t>dahili</w:t>
      </w:r>
      <w:proofErr w:type="gramEnd"/>
      <w:r w:rsidR="00367D48" w:rsidRPr="00F70A6B">
        <w:rPr>
          <w:rFonts w:ascii="Times New Roman" w:hAnsi="Times New Roman" w:cs="Times New Roman"/>
          <w:sz w:val="18"/>
          <w:szCs w:val="18"/>
        </w:rPr>
        <w:t xml:space="preserve">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886414" w:rsidRDefault="00886414" w:rsidP="00886414">
      <w:pPr>
        <w:jc w:val="both"/>
        <w:rPr>
          <w:rFonts w:ascii="Times New Roman" w:hAnsi="Times New Roman" w:cs="Times New Roman"/>
          <w:sz w:val="20"/>
          <w:szCs w:val="20"/>
        </w:rPr>
      </w:pPr>
      <w:r w:rsidRPr="00F81FC2">
        <w:rPr>
          <w:rFonts w:ascii="Times New Roman" w:hAnsi="Times New Roman" w:cs="Times New Roman"/>
          <w:b/>
          <w:sz w:val="20"/>
          <w:szCs w:val="20"/>
        </w:rPr>
        <w:t>Kesici delici alet yaralanmaları</w:t>
      </w:r>
      <w:r w:rsidRPr="002B6EDD">
        <w:rPr>
          <w:rFonts w:ascii="Times New Roman" w:hAnsi="Times New Roman" w:cs="Times New Roman"/>
          <w:sz w:val="20"/>
          <w:szCs w:val="20"/>
        </w:rPr>
        <w:t xml:space="preserve"> </w:t>
      </w:r>
      <w:r w:rsidRPr="00F70A6B">
        <w:rPr>
          <w:rFonts w:ascii="Times New Roman" w:hAnsi="Times New Roman" w:cs="Times New Roman"/>
          <w:sz w:val="18"/>
          <w:szCs w:val="18"/>
        </w:rPr>
        <w:t xml:space="preserve">ve ya kan ve vücut sıvılarının sıçramasına maruz kalındığında form doldurularak </w:t>
      </w:r>
      <w:proofErr w:type="gramStart"/>
      <w:r w:rsidRPr="00F70A6B">
        <w:rPr>
          <w:rFonts w:ascii="Times New Roman" w:hAnsi="Times New Roman" w:cs="Times New Roman"/>
          <w:sz w:val="18"/>
          <w:szCs w:val="18"/>
        </w:rPr>
        <w:t>enfeksiyon</w:t>
      </w:r>
      <w:proofErr w:type="gramEnd"/>
      <w:r w:rsidRPr="00F70A6B">
        <w:rPr>
          <w:rFonts w:ascii="Times New Roman" w:hAnsi="Times New Roman" w:cs="Times New Roman"/>
          <w:sz w:val="18"/>
          <w:szCs w:val="18"/>
        </w:rPr>
        <w:t xml:space="preserve"> kontrol sorumlusuna başvurmalıdır</w:t>
      </w:r>
      <w:r w:rsidRPr="002B6EDD">
        <w:rPr>
          <w:rFonts w:ascii="Times New Roman" w:hAnsi="Times New Roman" w:cs="Times New Roman"/>
          <w:sz w:val="20"/>
          <w:szCs w:val="20"/>
        </w:rPr>
        <w:t>.</w:t>
      </w:r>
    </w:p>
    <w:p w:rsidR="00886414" w:rsidRPr="00F70A6B" w:rsidRDefault="00886414" w:rsidP="00886414">
      <w:pPr>
        <w:jc w:val="both"/>
        <w:rPr>
          <w:rFonts w:ascii="Times New Roman" w:hAnsi="Times New Roman" w:cs="Times New Roman"/>
          <w:sz w:val="18"/>
          <w:szCs w:val="18"/>
        </w:rPr>
      </w:pPr>
      <w:r w:rsidRPr="00F81FC2">
        <w:rPr>
          <w:rFonts w:ascii="Times New Roman" w:hAnsi="Times New Roman" w:cs="Times New Roman"/>
          <w:b/>
          <w:sz w:val="20"/>
          <w:szCs w:val="20"/>
        </w:rPr>
        <w:t>İş Sağlığı ve Güvenliği</w:t>
      </w:r>
      <w:r>
        <w:rPr>
          <w:rFonts w:ascii="Times New Roman" w:hAnsi="Times New Roman" w:cs="Times New Roman"/>
          <w:sz w:val="20"/>
          <w:szCs w:val="20"/>
        </w:rPr>
        <w:t xml:space="preserve"> </w:t>
      </w:r>
      <w:r w:rsidRPr="00F70A6B">
        <w:rPr>
          <w:rFonts w:ascii="Times New Roman" w:hAnsi="Times New Roman" w:cs="Times New Roman"/>
          <w:sz w:val="18"/>
          <w:szCs w:val="18"/>
        </w:rPr>
        <w:t xml:space="preserve">mevzuatına uygun hareket edilmelidir. Kişisel koruyucu </w:t>
      </w:r>
      <w:proofErr w:type="gramStart"/>
      <w:r w:rsidRPr="00F70A6B">
        <w:rPr>
          <w:rFonts w:ascii="Times New Roman" w:hAnsi="Times New Roman" w:cs="Times New Roman"/>
          <w:sz w:val="18"/>
          <w:szCs w:val="18"/>
        </w:rPr>
        <w:t>ekipman</w:t>
      </w:r>
      <w:proofErr w:type="gramEnd"/>
      <w:r w:rsidRPr="00F70A6B">
        <w:rPr>
          <w:rFonts w:ascii="Times New Roman" w:hAnsi="Times New Roman" w:cs="Times New Roman"/>
          <w:sz w:val="18"/>
          <w:szCs w:val="18"/>
        </w:rPr>
        <w:t xml:space="preserve"> kullanılmalıdır. </w:t>
      </w:r>
    </w:p>
    <w:p w:rsidR="00886414" w:rsidRDefault="00886414" w:rsidP="00886414">
      <w:pPr>
        <w:jc w:val="both"/>
        <w:rPr>
          <w:rFonts w:ascii="Times New Roman" w:hAnsi="Times New Roman" w:cs="Times New Roman"/>
          <w:sz w:val="20"/>
          <w:szCs w:val="20"/>
        </w:rPr>
      </w:pPr>
      <w:r w:rsidRPr="00F81FC2">
        <w:rPr>
          <w:rFonts w:ascii="Times New Roman" w:hAnsi="Times New Roman" w:cs="Times New Roman"/>
          <w:b/>
          <w:sz w:val="20"/>
          <w:szCs w:val="20"/>
        </w:rPr>
        <w:t>Hastane otomasyon sisteminde</w:t>
      </w:r>
      <w:r w:rsidRPr="002B6EDD">
        <w:rPr>
          <w:rFonts w:ascii="Times New Roman" w:hAnsi="Times New Roman" w:cs="Times New Roman"/>
          <w:sz w:val="20"/>
          <w:szCs w:val="20"/>
        </w:rPr>
        <w:t xml:space="preserve"> </w:t>
      </w:r>
      <w:r w:rsidRPr="00F70A6B">
        <w:rPr>
          <w:rFonts w:ascii="Times New Roman" w:hAnsi="Times New Roman" w:cs="Times New Roman"/>
          <w:sz w:val="18"/>
          <w:szCs w:val="18"/>
        </w:rPr>
        <w:t xml:space="preserve">doküman yönetim rehberine göre hazırlanmış dokümanlar yüklenmiştir. Her çalışan kendi birimi ile ilgili dokümanlara buradan ulaşmaktadır. </w:t>
      </w:r>
    </w:p>
    <w:p w:rsidR="00886414" w:rsidRDefault="00886414" w:rsidP="00886414">
      <w:pPr>
        <w:jc w:val="both"/>
        <w:rPr>
          <w:rFonts w:ascii="Times New Roman" w:hAnsi="Times New Roman" w:cs="Times New Roman"/>
          <w:sz w:val="20"/>
          <w:szCs w:val="20"/>
        </w:rPr>
      </w:pPr>
      <w:r w:rsidRPr="00F81FC2">
        <w:rPr>
          <w:rFonts w:ascii="Times New Roman" w:hAnsi="Times New Roman" w:cs="Times New Roman"/>
          <w:b/>
          <w:sz w:val="20"/>
          <w:szCs w:val="20"/>
        </w:rPr>
        <w:t>Görüş ve öneriler</w:t>
      </w:r>
      <w:r w:rsidRPr="002B6EDD">
        <w:rPr>
          <w:rFonts w:ascii="Times New Roman" w:hAnsi="Times New Roman" w:cs="Times New Roman"/>
          <w:sz w:val="20"/>
          <w:szCs w:val="20"/>
        </w:rPr>
        <w:t xml:space="preserve"> </w:t>
      </w:r>
      <w:r w:rsidRPr="00F70A6B">
        <w:rPr>
          <w:rFonts w:ascii="Times New Roman" w:hAnsi="Times New Roman" w:cs="Times New Roman"/>
          <w:sz w:val="18"/>
          <w:szCs w:val="18"/>
        </w:rPr>
        <w:t>int</w:t>
      </w:r>
      <w:r w:rsidR="00F81FC2" w:rsidRPr="00F70A6B">
        <w:rPr>
          <w:rFonts w:ascii="Times New Roman" w:hAnsi="Times New Roman" w:cs="Times New Roman"/>
          <w:sz w:val="18"/>
          <w:szCs w:val="18"/>
        </w:rPr>
        <w:t>ernet</w:t>
      </w:r>
      <w:r w:rsidRPr="00F70A6B">
        <w:rPr>
          <w:rFonts w:ascii="Times New Roman" w:hAnsi="Times New Roman" w:cs="Times New Roman"/>
          <w:sz w:val="18"/>
          <w:szCs w:val="18"/>
        </w:rPr>
        <w:t xml:space="preserve"> üzerinden, WEB sayfasından ve çalışanlar için dilek temenni formu doldurularak dilek temenni kutularına atarak iletebilirler.</w:t>
      </w:r>
    </w:p>
    <w:p w:rsidR="00F81FC2" w:rsidRPr="00B70F2E" w:rsidRDefault="00F81FC2" w:rsidP="00F81FC2">
      <w:pPr>
        <w:jc w:val="both"/>
        <w:rPr>
          <w:sz w:val="20"/>
          <w:szCs w:val="20"/>
        </w:rPr>
      </w:pPr>
      <w:r w:rsidRPr="00B70F2E">
        <w:rPr>
          <w:rFonts w:ascii="Times New Roman" w:hAnsi="Times New Roman" w:cs="Times New Roman"/>
          <w:b/>
          <w:sz w:val="20"/>
          <w:szCs w:val="20"/>
        </w:rPr>
        <w:t xml:space="preserve">Güvenlik Raporlama </w:t>
      </w:r>
      <w:proofErr w:type="gramStart"/>
      <w:r w:rsidRPr="00B70F2E">
        <w:rPr>
          <w:rFonts w:ascii="Times New Roman" w:hAnsi="Times New Roman" w:cs="Times New Roman"/>
          <w:b/>
          <w:sz w:val="20"/>
          <w:szCs w:val="20"/>
        </w:rPr>
        <w:t>Sistemi;</w:t>
      </w:r>
      <w:r w:rsidR="00F70A6B" w:rsidRPr="00F70A6B">
        <w:rPr>
          <w:rFonts w:ascii="Times New Roman" w:hAnsi="Times New Roman" w:cs="Times New Roman"/>
          <w:sz w:val="18"/>
          <w:szCs w:val="18"/>
        </w:rPr>
        <w:t>Sağlıkta</w:t>
      </w:r>
      <w:proofErr w:type="gramEnd"/>
      <w:r w:rsidR="00F70A6B" w:rsidRPr="00F70A6B">
        <w:rPr>
          <w:rFonts w:ascii="Times New Roman" w:hAnsi="Times New Roman" w:cs="Times New Roman"/>
          <w:sz w:val="18"/>
          <w:szCs w:val="18"/>
        </w:rPr>
        <w:t xml:space="preserve"> </w:t>
      </w:r>
      <w:r w:rsidRPr="00F70A6B">
        <w:rPr>
          <w:rFonts w:ascii="Times New Roman" w:hAnsi="Times New Roman" w:cs="Times New Roman"/>
          <w:sz w:val="18"/>
          <w:szCs w:val="18"/>
        </w:rPr>
        <w:t>Kalite Standartları (SKS) kapsamında kurumlar, hasta ve çalışan güvenliğini tehdit eden olaylarda gerekli düzeltici ve önleyici tedbirlerin alınabilmesi için “Güvenlik Raporlama Sistemi” kalite çalışmalarının en önemli göstergelerinden birini oluşturmaktadır.HBYS üzerinden veya GR.FR.01 Güvenlik Raporlama Sistemi (GRS) Bildirim Formu doldurularak bildirim yapılmaktadır.</w:t>
      </w:r>
    </w:p>
    <w:p w:rsidR="00177C4D" w:rsidRPr="00B64E98" w:rsidRDefault="00A42753" w:rsidP="00B64E98">
      <w:pPr>
        <w:jc w:val="both"/>
        <w:rPr>
          <w:rFonts w:ascii="Times New Roman" w:hAnsi="Times New Roman" w:cs="Times New Roman"/>
          <w:sz w:val="18"/>
          <w:szCs w:val="18"/>
        </w:rPr>
      </w:pPr>
      <w:r w:rsidRPr="00B405BE">
        <w:rPr>
          <w:rFonts w:ascii="Times New Roman" w:hAnsi="Times New Roman" w:cs="Times New Roman"/>
          <w:b/>
          <w:sz w:val="20"/>
          <w:szCs w:val="20"/>
        </w:rPr>
        <w:t>BÖLÜMDE GÖREVE BAŞLAYACAKLARA İŞLEYİŞİN ANLATILMASI</w:t>
      </w:r>
      <w:r w:rsidR="00B405BE" w:rsidRPr="00B405BE">
        <w:rPr>
          <w:rFonts w:ascii="Times New Roman" w:hAnsi="Times New Roman" w:cs="Times New Roman"/>
          <w:b/>
          <w:sz w:val="20"/>
          <w:szCs w:val="20"/>
        </w:rPr>
        <w:t xml:space="preserve">: </w:t>
      </w:r>
      <w:r w:rsidR="006270D5" w:rsidRPr="00F70A6B">
        <w:rPr>
          <w:rFonts w:ascii="Times New Roman" w:hAnsi="Times New Roman" w:cs="Times New Roman"/>
          <w:sz w:val="18"/>
          <w:szCs w:val="18"/>
        </w:rPr>
        <w:t xml:space="preserve">Bölüme yeni başlayan </w:t>
      </w:r>
      <w:r w:rsidR="00866942" w:rsidRPr="00F70A6B">
        <w:rPr>
          <w:rFonts w:ascii="Times New Roman" w:hAnsi="Times New Roman" w:cs="Times New Roman"/>
          <w:sz w:val="18"/>
          <w:szCs w:val="18"/>
        </w:rPr>
        <w:t>personele,</w:t>
      </w:r>
      <w:r w:rsidR="002D5565" w:rsidRPr="00F70A6B">
        <w:rPr>
          <w:rFonts w:ascii="Times New Roman" w:hAnsi="Times New Roman" w:cs="Times New Roman"/>
          <w:sz w:val="18"/>
          <w:szCs w:val="18"/>
        </w:rPr>
        <w:t xml:space="preserve"> bölüm uyum eğitim sorumlusu tarafından </w:t>
      </w:r>
      <w:r w:rsidRPr="00F70A6B">
        <w:rPr>
          <w:rFonts w:ascii="Times New Roman" w:hAnsi="Times New Roman" w:cs="Times New Roman"/>
          <w:sz w:val="18"/>
          <w:szCs w:val="18"/>
        </w:rPr>
        <w:t xml:space="preserve">diğer çalışanlarla tanıştırılır. </w:t>
      </w:r>
      <w:r w:rsidR="00866942" w:rsidRPr="00F70A6B">
        <w:rPr>
          <w:rFonts w:ascii="Times New Roman" w:hAnsi="Times New Roman" w:cs="Times New Roman"/>
          <w:sz w:val="18"/>
          <w:szCs w:val="18"/>
        </w:rPr>
        <w:t xml:space="preserve">İşleyiş hakkında bilgi verilir. </w:t>
      </w:r>
      <w:r w:rsidR="000B238E" w:rsidRPr="00F70A6B">
        <w:rPr>
          <w:rFonts w:ascii="Times New Roman" w:hAnsi="Times New Roman" w:cs="Times New Roman"/>
          <w:sz w:val="18"/>
          <w:szCs w:val="18"/>
        </w:rPr>
        <w:t>Tıbbi cihazların kullanımı hakkında bilgi verilir.</w:t>
      </w:r>
      <w:bookmarkStart w:id="0" w:name="_GoBack"/>
      <w:bookmarkEnd w:id="0"/>
      <w:r w:rsidR="00B65592" w:rsidRPr="00F70A6B">
        <w:rPr>
          <w:rFonts w:ascii="Times New Roman" w:hAnsi="Times New Roman" w:cs="Times New Roman"/>
          <w:sz w:val="18"/>
          <w:szCs w:val="18"/>
        </w:rPr>
        <w:t xml:space="preserve"> </w:t>
      </w:r>
      <w:r w:rsidR="00866942" w:rsidRPr="00F70A6B">
        <w:rPr>
          <w:rFonts w:ascii="Times New Roman" w:hAnsi="Times New Roman" w:cs="Times New Roman"/>
          <w:sz w:val="18"/>
          <w:szCs w:val="18"/>
        </w:rPr>
        <w:t>HBYS eğitimi bölüm sorumlusu tarafından yerinde verilir.</w:t>
      </w:r>
      <w:r w:rsidR="009A6627" w:rsidRPr="00F70A6B">
        <w:rPr>
          <w:rFonts w:ascii="Times New Roman" w:hAnsi="Times New Roman" w:cs="Times New Roman"/>
          <w:sz w:val="18"/>
          <w:szCs w:val="18"/>
        </w:rPr>
        <w:t xml:space="preserve"> Bu eğitimden 1 ay sonra bölüm uyum eğitim sorumlusu tarafından verilen bölüm uyum eğitiminin etkinlik ve etkililiği, personelle yapılan görüşme tekniği ile değerlendirilir ve </w:t>
      </w:r>
      <w:r w:rsidR="008F1221" w:rsidRPr="00F70A6B">
        <w:rPr>
          <w:rFonts w:ascii="Times New Roman" w:hAnsi="Times New Roman" w:cs="Times New Roman"/>
          <w:sz w:val="18"/>
          <w:szCs w:val="18"/>
        </w:rPr>
        <w:t xml:space="preserve">bölüm uyum değerlendirme formu doldurularak </w:t>
      </w:r>
      <w:r w:rsidR="009A6627" w:rsidRPr="00F70A6B">
        <w:rPr>
          <w:rFonts w:ascii="Times New Roman" w:hAnsi="Times New Roman" w:cs="Times New Roman"/>
          <w:sz w:val="18"/>
          <w:szCs w:val="18"/>
        </w:rPr>
        <w:t>eğitim birimine bilgi verilir</w:t>
      </w:r>
    </w:p>
    <w:p w:rsidR="00B64E98" w:rsidRPr="007B0F54" w:rsidRDefault="00B64E98" w:rsidP="00B64E98">
      <w:pPr>
        <w:jc w:val="both"/>
        <w:rPr>
          <w:rFonts w:ascii="Times New Roman" w:hAnsi="Times New Roman" w:cs="Times New Roman"/>
          <w:b/>
          <w:sz w:val="20"/>
          <w:szCs w:val="20"/>
        </w:rPr>
      </w:pPr>
      <w:r w:rsidRPr="007B0F54">
        <w:rPr>
          <w:rFonts w:ascii="Times New Roman" w:hAnsi="Times New Roman" w:cs="Times New Roman"/>
          <w:b/>
          <w:sz w:val="20"/>
          <w:szCs w:val="20"/>
        </w:rPr>
        <w:t>TEMİZLİK PERSONELİ</w:t>
      </w:r>
    </w:p>
    <w:p w:rsidR="00B64E98" w:rsidRPr="007B0F54" w:rsidRDefault="00B64E98" w:rsidP="00B64E98">
      <w:pPr>
        <w:jc w:val="both"/>
        <w:rPr>
          <w:rFonts w:ascii="Times New Roman" w:hAnsi="Times New Roman" w:cs="Times New Roman"/>
          <w:sz w:val="20"/>
          <w:szCs w:val="20"/>
        </w:rPr>
      </w:pPr>
      <w:r w:rsidRPr="007B0F54">
        <w:rPr>
          <w:rFonts w:ascii="Times New Roman" w:hAnsi="Times New Roman" w:cs="Times New Roman"/>
          <w:sz w:val="20"/>
          <w:szCs w:val="20"/>
        </w:rPr>
        <w:t xml:space="preserve">Hastane Genel Temizlik Planı çerçevesinde </w:t>
      </w:r>
      <w:proofErr w:type="gramStart"/>
      <w:r w:rsidRPr="007B0F54">
        <w:rPr>
          <w:rFonts w:ascii="Times New Roman" w:hAnsi="Times New Roman" w:cs="Times New Roman"/>
          <w:sz w:val="20"/>
          <w:szCs w:val="20"/>
        </w:rPr>
        <w:t>Birimin  tıbbi</w:t>
      </w:r>
      <w:proofErr w:type="gramEnd"/>
      <w:r w:rsidRPr="007B0F54">
        <w:rPr>
          <w:rFonts w:ascii="Times New Roman" w:hAnsi="Times New Roman" w:cs="Times New Roman"/>
          <w:sz w:val="20"/>
          <w:szCs w:val="20"/>
        </w:rPr>
        <w:t xml:space="preserve"> atık, evsel atık ve kağıt atıklarını ayırarak torbaların üstüne “Atık Etiketi” yapıştırmak, atık taşıma personeline teslim etmek. (Bkz: Atık Yönetimi Talimatı) </w:t>
      </w:r>
    </w:p>
    <w:p w:rsidR="00B64E98" w:rsidRPr="007B0F54" w:rsidRDefault="00B64E98" w:rsidP="00B64E98">
      <w:pPr>
        <w:jc w:val="both"/>
        <w:rPr>
          <w:rFonts w:ascii="Times New Roman" w:hAnsi="Times New Roman" w:cs="Times New Roman"/>
          <w:sz w:val="20"/>
          <w:szCs w:val="20"/>
        </w:rPr>
      </w:pPr>
      <w:r w:rsidRPr="007B0F54">
        <w:rPr>
          <w:rFonts w:ascii="Times New Roman" w:hAnsi="Times New Roman" w:cs="Times New Roman"/>
          <w:sz w:val="20"/>
          <w:szCs w:val="20"/>
        </w:rPr>
        <w:t xml:space="preserve">Çöp kovalarının ve </w:t>
      </w:r>
      <w:proofErr w:type="gramStart"/>
      <w:r w:rsidRPr="007B0F54">
        <w:rPr>
          <w:rFonts w:ascii="Times New Roman" w:hAnsi="Times New Roman" w:cs="Times New Roman"/>
          <w:sz w:val="20"/>
          <w:szCs w:val="20"/>
        </w:rPr>
        <w:t>konteynırların</w:t>
      </w:r>
      <w:proofErr w:type="gramEnd"/>
      <w:r w:rsidRPr="007B0F54">
        <w:rPr>
          <w:rFonts w:ascii="Times New Roman" w:hAnsi="Times New Roman" w:cs="Times New Roman"/>
          <w:sz w:val="20"/>
          <w:szCs w:val="20"/>
        </w:rPr>
        <w:t xml:space="preserve"> temizliğini yapmak.</w:t>
      </w:r>
    </w:p>
    <w:p w:rsidR="00B64E98" w:rsidRPr="007B0F54" w:rsidRDefault="00B64E98" w:rsidP="00B64E98">
      <w:pPr>
        <w:jc w:val="both"/>
        <w:rPr>
          <w:rFonts w:ascii="Times New Roman" w:hAnsi="Times New Roman" w:cs="Times New Roman"/>
          <w:sz w:val="20"/>
          <w:szCs w:val="20"/>
        </w:rPr>
      </w:pPr>
      <w:r w:rsidRPr="007B0F54">
        <w:rPr>
          <w:rFonts w:ascii="Times New Roman" w:hAnsi="Times New Roman" w:cs="Times New Roman"/>
          <w:sz w:val="20"/>
          <w:szCs w:val="20"/>
        </w:rPr>
        <w:t xml:space="preserve">Birimin duvarlarını, zeminlerini ve süpürgeliklerini silerek temizlemek. </w:t>
      </w:r>
    </w:p>
    <w:p w:rsidR="00B64E98" w:rsidRPr="007B0F54" w:rsidRDefault="00B64E98" w:rsidP="00B64E98">
      <w:pPr>
        <w:jc w:val="both"/>
        <w:rPr>
          <w:rFonts w:ascii="Times New Roman" w:hAnsi="Times New Roman" w:cs="Times New Roman"/>
          <w:sz w:val="20"/>
          <w:szCs w:val="20"/>
        </w:rPr>
      </w:pPr>
      <w:r w:rsidRPr="007B0F54">
        <w:rPr>
          <w:rFonts w:ascii="Times New Roman" w:hAnsi="Times New Roman" w:cs="Times New Roman"/>
          <w:sz w:val="20"/>
          <w:szCs w:val="20"/>
        </w:rPr>
        <w:t xml:space="preserve">Temizlik arabalarının, </w:t>
      </w:r>
      <w:proofErr w:type="spellStart"/>
      <w:r w:rsidRPr="007B0F54">
        <w:rPr>
          <w:rFonts w:ascii="Times New Roman" w:hAnsi="Times New Roman" w:cs="Times New Roman"/>
          <w:sz w:val="20"/>
          <w:szCs w:val="20"/>
        </w:rPr>
        <w:t>mopların</w:t>
      </w:r>
      <w:proofErr w:type="spellEnd"/>
      <w:r w:rsidRPr="007B0F54">
        <w:rPr>
          <w:rFonts w:ascii="Times New Roman" w:hAnsi="Times New Roman" w:cs="Times New Roman"/>
          <w:sz w:val="20"/>
          <w:szCs w:val="20"/>
        </w:rPr>
        <w:t xml:space="preserve"> düzen ve temizliğini sağlamak. </w:t>
      </w:r>
    </w:p>
    <w:p w:rsidR="00B64E98" w:rsidRPr="007B0F54" w:rsidRDefault="00B64E98" w:rsidP="00B64E98">
      <w:pPr>
        <w:jc w:val="both"/>
        <w:rPr>
          <w:rFonts w:ascii="Times New Roman" w:hAnsi="Times New Roman" w:cs="Times New Roman"/>
          <w:sz w:val="20"/>
          <w:szCs w:val="20"/>
        </w:rPr>
      </w:pPr>
      <w:r w:rsidRPr="007B0F54">
        <w:rPr>
          <w:rFonts w:ascii="Times New Roman" w:hAnsi="Times New Roman" w:cs="Times New Roman"/>
          <w:sz w:val="20"/>
          <w:szCs w:val="20"/>
        </w:rPr>
        <w:t xml:space="preserve">Mesaiden önce, öğleden önce ve öğleden sonra olmak üzere günde üç kere tuvalet temizliği yapmak, sabunluk ve </w:t>
      </w:r>
      <w:proofErr w:type="gramStart"/>
      <w:r w:rsidRPr="007B0F54">
        <w:rPr>
          <w:rFonts w:ascii="Times New Roman" w:hAnsi="Times New Roman" w:cs="Times New Roman"/>
          <w:sz w:val="20"/>
          <w:szCs w:val="20"/>
        </w:rPr>
        <w:t>kağıt</w:t>
      </w:r>
      <w:proofErr w:type="gramEnd"/>
      <w:r w:rsidRPr="007B0F54">
        <w:rPr>
          <w:rFonts w:ascii="Times New Roman" w:hAnsi="Times New Roman" w:cs="Times New Roman"/>
          <w:sz w:val="20"/>
          <w:szCs w:val="20"/>
        </w:rPr>
        <w:t xml:space="preserve"> havlular bittiğinde yenisini yerleştirmek. </w:t>
      </w:r>
    </w:p>
    <w:p w:rsidR="00B64E98" w:rsidRPr="00472F9D" w:rsidRDefault="00B64E98" w:rsidP="00B64E98">
      <w:pPr>
        <w:jc w:val="both"/>
        <w:rPr>
          <w:rFonts w:ascii="Times New Roman" w:hAnsi="Times New Roman" w:cs="Times New Roman"/>
          <w:sz w:val="20"/>
          <w:szCs w:val="20"/>
        </w:rPr>
      </w:pPr>
      <w:r w:rsidRPr="007B0F54">
        <w:rPr>
          <w:rFonts w:ascii="Times New Roman" w:hAnsi="Times New Roman" w:cs="Times New Roman"/>
          <w:sz w:val="20"/>
          <w:szCs w:val="20"/>
        </w:rPr>
        <w:t xml:space="preserve">Birimin deposunda bulunan sarf malzemelerinin düzeni ve yerleştirilmesinden sorumlu olmak, sarf malzeme deposundan yapılan istemleri birime taşımak. </w:t>
      </w:r>
    </w:p>
    <w:p w:rsidR="00177C4D" w:rsidRDefault="00177C4D"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177C4D"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B64E98" w:rsidRDefault="00B64E98"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177C4D" w:rsidRPr="00137B63" w:rsidRDefault="00177C4D" w:rsidP="00A914A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r w:rsidRPr="00137B63">
        <w:rPr>
          <w:rFonts w:ascii="Times New Roman" w:hAnsi="Times New Roman" w:cs="Times New Roman"/>
          <w:b/>
          <w:sz w:val="20"/>
          <w:szCs w:val="20"/>
        </w:rPr>
        <w:lastRenderedPageBreak/>
        <w:t>PERSONELİN UYMASI GEREKEN KURALLAR:</w:t>
      </w:r>
    </w:p>
    <w:p w:rsidR="00177C4D" w:rsidRPr="00137B63"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 xml:space="preserve">İş kanunu, </w:t>
      </w:r>
      <w:r w:rsidRPr="00DE2C00">
        <w:rPr>
          <w:sz w:val="20"/>
          <w:szCs w:val="20"/>
        </w:rPr>
        <w:t xml:space="preserve"> </w:t>
      </w:r>
      <w:r>
        <w:rPr>
          <w:sz w:val="20"/>
          <w:szCs w:val="20"/>
        </w:rPr>
        <w:t>İş Sağlığı ve Güvenliği ile</w:t>
      </w:r>
      <w:r w:rsidRPr="00137B63">
        <w:rPr>
          <w:sz w:val="20"/>
          <w:szCs w:val="20"/>
        </w:rPr>
        <w:t xml:space="preserve"> diğer mevzuat hükümlerinde belirtilen tüm kurallara uyulmalıdır.</w:t>
      </w:r>
    </w:p>
    <w:p w:rsidR="00177C4D" w:rsidRPr="00137B63" w:rsidRDefault="00177C4D" w:rsidP="00177C4D">
      <w:pPr>
        <w:pStyle w:val="ListeParagraf"/>
        <w:numPr>
          <w:ilvl w:val="0"/>
          <w:numId w:val="1"/>
        </w:numPr>
        <w:tabs>
          <w:tab w:val="left" w:pos="-142"/>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Çalışma saati içinde görevi için verilen özel giysiler (üniforma) giyilir ve yaka kartlar takıl</w:t>
      </w:r>
      <w:r>
        <w:rPr>
          <w:sz w:val="20"/>
          <w:szCs w:val="20"/>
        </w:rPr>
        <w:t>malıdır.</w:t>
      </w:r>
    </w:p>
    <w:p w:rsidR="00177C4D"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Çalışma saatlerinin başlama ve bitiş zamanında imza çizelgesi imzalanır.</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Yemek ve istirahat zamanları dışında görev bölgesinde işi ile meşgul olunur.</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Kişisel </w:t>
      </w:r>
      <w:proofErr w:type="gramStart"/>
      <w:r w:rsidRPr="00137B63">
        <w:rPr>
          <w:sz w:val="20"/>
          <w:szCs w:val="20"/>
        </w:rPr>
        <w:t>hijyenine</w:t>
      </w:r>
      <w:proofErr w:type="gramEnd"/>
      <w:r w:rsidRPr="00137B63">
        <w:rPr>
          <w:sz w:val="20"/>
          <w:szCs w:val="20"/>
        </w:rPr>
        <w:t xml:space="preserve"> özen gösterilir. İfa edilen hizmetin niteliğine göre personeller görünüşlerine dikkate eder. Üniformalarıyla bağdaşmayacak biçim</w:t>
      </w:r>
      <w:r>
        <w:rPr>
          <w:sz w:val="20"/>
          <w:szCs w:val="20"/>
        </w:rPr>
        <w:t xml:space="preserve">de abartılı takı </w:t>
      </w:r>
      <w:r w:rsidRPr="00137B63">
        <w:rPr>
          <w:sz w:val="20"/>
          <w:szCs w:val="20"/>
        </w:rPr>
        <w:t xml:space="preserve">takılmaz. </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İşinin özelliğine uygun koruyucu </w:t>
      </w:r>
      <w:proofErr w:type="gramStart"/>
      <w:r w:rsidRPr="00137B63">
        <w:rPr>
          <w:sz w:val="20"/>
          <w:szCs w:val="20"/>
        </w:rPr>
        <w:t>ekipman</w:t>
      </w:r>
      <w:proofErr w:type="gramEnd"/>
      <w:r w:rsidRPr="00137B63">
        <w:rPr>
          <w:sz w:val="20"/>
          <w:szCs w:val="20"/>
        </w:rPr>
        <w:t xml:space="preserve"> giymiş olarak görev ifa edilir.</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Personeller görev esnasında tutum ve davranışlarında nazik olmalılar. Yüksek sesle konuşmayacak, rahatsız edici hal ve hareketlerde bulunmayacak, sağlık tesisi nizam ve usullerini bozmayacak, sağlık tesisi görevlileri ve kendi çalışma arkadaşlarıyla geçimsizlik yaratmayacak, münakaşa etmeyecek, hizmet almak için başvuran kişilerle tıbbi bilgi alış verişinde bulunmayacaktır. </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Personel çalıştığı sağlık tesisinin menfaatlerini gözetir. Görev sırasında kullandığı malzemeleri, elektrik, su vs. tasarruflu kullanır. İşletmenin eşya ve malzemelerine zarar verici davranışlardan kaçını</w:t>
      </w:r>
      <w:r>
        <w:rPr>
          <w:sz w:val="20"/>
          <w:szCs w:val="20"/>
        </w:rPr>
        <w:t>lı</w:t>
      </w:r>
      <w:r w:rsidRPr="00137B63">
        <w:rPr>
          <w:sz w:val="20"/>
          <w:szCs w:val="20"/>
        </w:rPr>
        <w:t>r.</w:t>
      </w:r>
    </w:p>
    <w:p w:rsidR="00177C4D" w:rsidRPr="00137B63"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Zorunlu haller dışında çalışma saatleri içinde cep telefonu ile görüşme yapılmayacaktır.</w:t>
      </w:r>
    </w:p>
    <w:p w:rsidR="00177C4D"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C3106A">
        <w:rPr>
          <w:sz w:val="20"/>
          <w:szCs w:val="20"/>
        </w:rPr>
        <w:t>Hastanemizde eğitimlere katılım zorunludur. Eğitimlere katılım hususunda gerekli hassasiyeti gösterilir.</w:t>
      </w:r>
    </w:p>
    <w:p w:rsidR="00177C4D" w:rsidRPr="006E43C8" w:rsidRDefault="00177C4D" w:rsidP="00177C4D">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6E43C8">
        <w:rPr>
          <w:sz w:val="20"/>
          <w:szCs w:val="20"/>
        </w:rPr>
        <w:t>657 Sayılı Devlet Memurları Kanununa göre, kılık-kıyafet yönetmeliğine uygun hareket edilmelidir</w:t>
      </w:r>
    </w:p>
    <w:p w:rsidR="00177C4D" w:rsidRPr="00137B63"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Tüm personelin cep telefonlarını 24 saat açık durumda bulundurması ve adres, telefon,  e-posta adresi, nüfus bilgileri vb. bilgilerinin değişmesi durumunda 15 gün içerisinde </w:t>
      </w:r>
      <w:r>
        <w:rPr>
          <w:sz w:val="20"/>
          <w:szCs w:val="20"/>
        </w:rPr>
        <w:t>Özlük</w:t>
      </w:r>
      <w:r w:rsidRPr="00137B63">
        <w:rPr>
          <w:sz w:val="20"/>
          <w:szCs w:val="20"/>
        </w:rPr>
        <w:t xml:space="preserve"> Birimi’ne bildirmesi gerekmektedir.</w:t>
      </w:r>
    </w:p>
    <w:p w:rsidR="00177C4D"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Yemekhanede mutlaka </w:t>
      </w:r>
      <w:r>
        <w:rPr>
          <w:sz w:val="20"/>
          <w:szCs w:val="20"/>
        </w:rPr>
        <w:t xml:space="preserve">yemek </w:t>
      </w:r>
      <w:r w:rsidRPr="00137B63">
        <w:rPr>
          <w:sz w:val="20"/>
          <w:szCs w:val="20"/>
        </w:rPr>
        <w:t>kimlik kartlarının kullanılması gerek</w:t>
      </w:r>
      <w:r>
        <w:rPr>
          <w:sz w:val="20"/>
          <w:szCs w:val="20"/>
        </w:rPr>
        <w:t>l</w:t>
      </w:r>
      <w:r w:rsidRPr="00137B63">
        <w:rPr>
          <w:sz w:val="20"/>
          <w:szCs w:val="20"/>
        </w:rPr>
        <w:t>i</w:t>
      </w:r>
      <w:r>
        <w:rPr>
          <w:sz w:val="20"/>
          <w:szCs w:val="20"/>
        </w:rPr>
        <w:t xml:space="preserve"> ve belirlenen saatlerde yemeğe çıkılmalıdır.</w:t>
      </w:r>
    </w:p>
    <w:p w:rsidR="00177C4D"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M</w:t>
      </w:r>
      <w:r w:rsidRPr="00137B63">
        <w:rPr>
          <w:sz w:val="20"/>
          <w:szCs w:val="20"/>
        </w:rPr>
        <w:t>uayene için saatlik izin formu doldurur. Gitmiş oldukları sağlık biriminden muayene olduklarına dair belgeyi</w:t>
      </w:r>
      <w:r>
        <w:rPr>
          <w:sz w:val="20"/>
          <w:szCs w:val="20"/>
        </w:rPr>
        <w:t xml:space="preserve"> sağlık Otelciliği </w:t>
      </w:r>
      <w:r w:rsidRPr="00137B63">
        <w:rPr>
          <w:sz w:val="20"/>
          <w:szCs w:val="20"/>
        </w:rPr>
        <w:t>Birimi’ne teslim ederler.</w:t>
      </w:r>
    </w:p>
    <w:p w:rsidR="00177C4D" w:rsidRPr="00137B63"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Hizmetin devamlılığı esasına göre öğle saatlerinde kliniklerde ve diğer birimlerde ( röntgen, özlük, vezne, hasta </w:t>
      </w:r>
      <w:r>
        <w:rPr>
          <w:sz w:val="20"/>
          <w:szCs w:val="20"/>
        </w:rPr>
        <w:t>hakları</w:t>
      </w:r>
      <w:r w:rsidRPr="00137B63">
        <w:rPr>
          <w:sz w:val="20"/>
          <w:szCs w:val="20"/>
        </w:rPr>
        <w:t xml:space="preserve"> vb.) yeterli sayıda hekim ve personel bulunur. Hizmetin kesintisiz devam etmesi için yemeğe dönüşümlü gidilmektedir.</w:t>
      </w:r>
    </w:p>
    <w:p w:rsidR="00177C4D"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Hastane otomasyon sisteminde doküman yönetim rehberine göre hazırlanmış </w:t>
      </w:r>
      <w:r>
        <w:rPr>
          <w:sz w:val="20"/>
          <w:szCs w:val="20"/>
        </w:rPr>
        <w:t xml:space="preserve">Hastane Kalite Sistemi dokümanları </w:t>
      </w:r>
      <w:r w:rsidRPr="00137B63">
        <w:rPr>
          <w:sz w:val="20"/>
          <w:szCs w:val="20"/>
        </w:rPr>
        <w:t>yüklenmiştir. Her çalışan kendi birimi ile ilgili dokümanlara buradan ulaşmaktadır.</w:t>
      </w:r>
      <w:r>
        <w:rPr>
          <w:sz w:val="20"/>
          <w:szCs w:val="20"/>
        </w:rPr>
        <w:t xml:space="preserve"> (Prosedür, talimat, plan, form, liste, çizelge vb.)</w:t>
      </w:r>
    </w:p>
    <w:p w:rsidR="00177C4D" w:rsidRPr="00081B83"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b/>
        </w:rPr>
      </w:pPr>
      <w:r>
        <w:rPr>
          <w:sz w:val="20"/>
          <w:szCs w:val="20"/>
        </w:rPr>
        <w:t>Görüş ve öneriler inter</w:t>
      </w:r>
      <w:r w:rsidRPr="00081B83">
        <w:rPr>
          <w:sz w:val="20"/>
          <w:szCs w:val="20"/>
        </w:rPr>
        <w:t>net üzerinden, WEB sayfasından veya çalışanlar için dilek temenni formu doldurularak dilek temenni kutularına atarak iletebilirler.</w:t>
      </w:r>
    </w:p>
    <w:p w:rsidR="00177C4D" w:rsidRDefault="00177C4D" w:rsidP="00177C4D">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E4050">
        <w:rPr>
          <w:sz w:val="20"/>
          <w:szCs w:val="20"/>
        </w:rPr>
        <w:t xml:space="preserve">Tüm birim ve kliniklerin güncel yerleşim krokileri koridorlarda </w:t>
      </w:r>
      <w:r>
        <w:rPr>
          <w:sz w:val="20"/>
          <w:szCs w:val="20"/>
        </w:rPr>
        <w:t xml:space="preserve">panolarda </w:t>
      </w:r>
      <w:r w:rsidRPr="001E4050">
        <w:rPr>
          <w:sz w:val="20"/>
          <w:szCs w:val="20"/>
        </w:rPr>
        <w:t>mevcuttur.</w:t>
      </w:r>
    </w:p>
    <w:p w:rsidR="00177C4D" w:rsidRPr="00177C4D" w:rsidRDefault="00177C4D" w:rsidP="00B65592">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Hastaların, ziyaretçilerin ve refakatçilerin uyması gereken kurallar koridorlarda ve web sayfasında bulunmaktadır.</w:t>
      </w:r>
    </w:p>
    <w:p w:rsidR="00177C4D" w:rsidRDefault="00177C4D" w:rsidP="00B65592">
      <w:pPr>
        <w:jc w:val="both"/>
        <w:rPr>
          <w:sz w:val="20"/>
          <w:szCs w:val="20"/>
        </w:rPr>
      </w:pPr>
    </w:p>
    <w:p w:rsidR="00177C4D" w:rsidRDefault="00177C4D" w:rsidP="00B65592">
      <w:pPr>
        <w:jc w:val="both"/>
        <w:rPr>
          <w:sz w:val="20"/>
          <w:szCs w:val="20"/>
        </w:rPr>
      </w:pPr>
    </w:p>
    <w:p w:rsidR="00177C4D" w:rsidRDefault="00177C4D" w:rsidP="00B65592">
      <w:pPr>
        <w:jc w:val="both"/>
        <w:rPr>
          <w:sz w:val="20"/>
          <w:szCs w:val="20"/>
        </w:rPr>
      </w:pPr>
    </w:p>
    <w:p w:rsidR="00B64E98" w:rsidRDefault="00B64E98" w:rsidP="00177C4D">
      <w:pPr>
        <w:tabs>
          <w:tab w:val="left" w:pos="1670"/>
        </w:tabs>
        <w:rPr>
          <w:sz w:val="20"/>
          <w:szCs w:val="20"/>
        </w:rPr>
      </w:pPr>
    </w:p>
    <w:tbl>
      <w:tblPr>
        <w:tblpPr w:leftFromText="141" w:rightFromText="141" w:vertAnchor="text" w:horzAnchor="margin" w:tblpXSpec="center" w:tblpY="1890"/>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3471"/>
        <w:gridCol w:w="3640"/>
      </w:tblGrid>
      <w:tr w:rsidR="00B64E98" w:rsidRPr="004536D3" w:rsidTr="00B64E98">
        <w:trPr>
          <w:trHeight w:val="80"/>
        </w:trPr>
        <w:tc>
          <w:tcPr>
            <w:tcW w:w="3468" w:type="dxa"/>
            <w:tcBorders>
              <w:top w:val="single" w:sz="12" w:space="0" w:color="auto"/>
            </w:tcBorders>
            <w:vAlign w:val="center"/>
          </w:tcPr>
          <w:p w:rsidR="00B64E98" w:rsidRPr="004536D3" w:rsidRDefault="00B64E98" w:rsidP="00B64E98">
            <w:pPr>
              <w:spacing w:after="100" w:afterAutospacing="1" w:line="240" w:lineRule="auto"/>
              <w:jc w:val="center"/>
              <w:rPr>
                <w:b/>
                <w:sz w:val="16"/>
                <w:szCs w:val="16"/>
              </w:rPr>
            </w:pPr>
            <w:r w:rsidRPr="004536D3">
              <w:rPr>
                <w:b/>
                <w:sz w:val="16"/>
                <w:szCs w:val="16"/>
              </w:rPr>
              <w:t>HAZIRLAYAN</w:t>
            </w:r>
          </w:p>
        </w:tc>
        <w:tc>
          <w:tcPr>
            <w:tcW w:w="3471" w:type="dxa"/>
            <w:tcBorders>
              <w:top w:val="single" w:sz="12" w:space="0" w:color="auto"/>
            </w:tcBorders>
            <w:vAlign w:val="center"/>
          </w:tcPr>
          <w:p w:rsidR="00B64E98" w:rsidRPr="004536D3" w:rsidRDefault="00B64E98" w:rsidP="00B64E98">
            <w:pPr>
              <w:spacing w:after="100" w:afterAutospacing="1" w:line="240" w:lineRule="auto"/>
              <w:jc w:val="center"/>
              <w:rPr>
                <w:b/>
                <w:sz w:val="16"/>
                <w:szCs w:val="16"/>
              </w:rPr>
            </w:pPr>
            <w:r w:rsidRPr="004536D3">
              <w:rPr>
                <w:b/>
                <w:sz w:val="16"/>
                <w:szCs w:val="16"/>
              </w:rPr>
              <w:t>KONTROL EDEN</w:t>
            </w:r>
          </w:p>
        </w:tc>
        <w:tc>
          <w:tcPr>
            <w:tcW w:w="3640" w:type="dxa"/>
            <w:tcBorders>
              <w:top w:val="single" w:sz="12" w:space="0" w:color="auto"/>
            </w:tcBorders>
            <w:vAlign w:val="center"/>
          </w:tcPr>
          <w:p w:rsidR="00B64E98" w:rsidRPr="004536D3" w:rsidRDefault="00B64E98" w:rsidP="00B64E98">
            <w:pPr>
              <w:spacing w:after="100" w:afterAutospacing="1" w:line="240" w:lineRule="auto"/>
              <w:jc w:val="center"/>
              <w:rPr>
                <w:b/>
                <w:sz w:val="16"/>
                <w:szCs w:val="16"/>
              </w:rPr>
            </w:pPr>
            <w:r w:rsidRPr="004536D3">
              <w:rPr>
                <w:b/>
                <w:sz w:val="16"/>
                <w:szCs w:val="16"/>
              </w:rPr>
              <w:t>ONAYLAYAN</w:t>
            </w:r>
          </w:p>
        </w:tc>
      </w:tr>
      <w:tr w:rsidR="00B64E98" w:rsidRPr="004536D3" w:rsidTr="00B64E98">
        <w:trPr>
          <w:trHeight w:val="181"/>
        </w:trPr>
        <w:tc>
          <w:tcPr>
            <w:tcW w:w="3468" w:type="dxa"/>
          </w:tcPr>
          <w:p w:rsidR="00B64E98" w:rsidRDefault="00B64E98" w:rsidP="00B64E98">
            <w:pPr>
              <w:spacing w:after="100" w:afterAutospacing="1" w:line="192" w:lineRule="auto"/>
              <w:ind w:firstLine="454"/>
              <w:jc w:val="center"/>
              <w:rPr>
                <w:sz w:val="16"/>
                <w:szCs w:val="16"/>
              </w:rPr>
            </w:pPr>
            <w:r>
              <w:rPr>
                <w:sz w:val="16"/>
                <w:szCs w:val="16"/>
              </w:rPr>
              <w:t>EĞİTİM HEMŞİRESİ</w:t>
            </w:r>
          </w:p>
          <w:p w:rsidR="00B64E98" w:rsidRPr="004536D3" w:rsidRDefault="00B64E98" w:rsidP="00B64E98">
            <w:pPr>
              <w:spacing w:after="100" w:afterAutospacing="1" w:line="192" w:lineRule="auto"/>
              <w:ind w:firstLine="454"/>
              <w:jc w:val="center"/>
              <w:rPr>
                <w:sz w:val="16"/>
                <w:szCs w:val="16"/>
              </w:rPr>
            </w:pPr>
            <w:r>
              <w:rPr>
                <w:sz w:val="16"/>
                <w:szCs w:val="16"/>
              </w:rPr>
              <w:t>MELEK ÖZDEMİR</w:t>
            </w:r>
          </w:p>
        </w:tc>
        <w:tc>
          <w:tcPr>
            <w:tcW w:w="3471" w:type="dxa"/>
          </w:tcPr>
          <w:p w:rsidR="00B64E98" w:rsidRPr="004536D3" w:rsidRDefault="00B64E98" w:rsidP="00B64E98">
            <w:pPr>
              <w:spacing w:after="100" w:afterAutospacing="1" w:line="192" w:lineRule="auto"/>
              <w:ind w:firstLine="454"/>
              <w:jc w:val="center"/>
              <w:rPr>
                <w:sz w:val="16"/>
                <w:szCs w:val="16"/>
              </w:rPr>
            </w:pPr>
            <w:r w:rsidRPr="004536D3">
              <w:rPr>
                <w:sz w:val="16"/>
                <w:szCs w:val="16"/>
              </w:rPr>
              <w:t>KALİTE YÖNETİM DİREKTÖRÜ</w:t>
            </w:r>
          </w:p>
          <w:p w:rsidR="00B64E98" w:rsidRPr="004536D3" w:rsidRDefault="00B64E98" w:rsidP="00B64E98">
            <w:pPr>
              <w:spacing w:after="100" w:afterAutospacing="1" w:line="192" w:lineRule="auto"/>
              <w:ind w:firstLine="454"/>
              <w:jc w:val="center"/>
              <w:rPr>
                <w:sz w:val="16"/>
                <w:szCs w:val="16"/>
              </w:rPr>
            </w:pPr>
            <w:r>
              <w:rPr>
                <w:sz w:val="16"/>
                <w:szCs w:val="16"/>
              </w:rPr>
              <w:t>GİZEM YILMAZ</w:t>
            </w:r>
          </w:p>
        </w:tc>
        <w:tc>
          <w:tcPr>
            <w:tcW w:w="3640" w:type="dxa"/>
          </w:tcPr>
          <w:p w:rsidR="00B64E98" w:rsidRPr="004536D3" w:rsidRDefault="00B64E98" w:rsidP="00B64E98">
            <w:pPr>
              <w:spacing w:after="100" w:afterAutospacing="1" w:line="192" w:lineRule="auto"/>
              <w:ind w:firstLine="454"/>
              <w:jc w:val="center"/>
              <w:rPr>
                <w:sz w:val="16"/>
                <w:szCs w:val="16"/>
              </w:rPr>
            </w:pPr>
            <w:r w:rsidRPr="004536D3">
              <w:rPr>
                <w:sz w:val="16"/>
                <w:szCs w:val="16"/>
              </w:rPr>
              <w:t>BAŞHEKİM</w:t>
            </w:r>
            <w:r>
              <w:rPr>
                <w:sz w:val="16"/>
                <w:szCs w:val="16"/>
              </w:rPr>
              <w:t>/YÖNETİCİ V.</w:t>
            </w:r>
          </w:p>
          <w:p w:rsidR="00B64E98" w:rsidRPr="004536D3" w:rsidRDefault="00B64E98" w:rsidP="00B64E98">
            <w:pPr>
              <w:spacing w:after="100" w:afterAutospacing="1" w:line="192" w:lineRule="auto"/>
              <w:ind w:firstLine="454"/>
              <w:jc w:val="center"/>
              <w:rPr>
                <w:sz w:val="16"/>
                <w:szCs w:val="16"/>
              </w:rPr>
            </w:pPr>
            <w:proofErr w:type="spellStart"/>
            <w:r>
              <w:rPr>
                <w:sz w:val="16"/>
                <w:szCs w:val="16"/>
              </w:rPr>
              <w:t>Dr.BÜLENT</w:t>
            </w:r>
            <w:proofErr w:type="spellEnd"/>
            <w:r>
              <w:rPr>
                <w:sz w:val="16"/>
                <w:szCs w:val="16"/>
              </w:rPr>
              <w:t xml:space="preserve"> UYSAL</w:t>
            </w:r>
          </w:p>
        </w:tc>
      </w:tr>
    </w:tbl>
    <w:p w:rsidR="00B64E98" w:rsidRDefault="00B64E98" w:rsidP="00177C4D">
      <w:pPr>
        <w:tabs>
          <w:tab w:val="left" w:pos="1670"/>
        </w:tabs>
        <w:rPr>
          <w:sz w:val="20"/>
          <w:szCs w:val="20"/>
        </w:rPr>
      </w:pPr>
    </w:p>
    <w:p w:rsidR="00177C4D" w:rsidRDefault="00177C4D" w:rsidP="00B405BE">
      <w:pPr>
        <w:rPr>
          <w:sz w:val="20"/>
          <w:szCs w:val="20"/>
        </w:rPr>
      </w:pPr>
    </w:p>
    <w:p w:rsidR="00177C4D" w:rsidRPr="00B405BE" w:rsidRDefault="00177C4D" w:rsidP="00B405BE">
      <w:pPr>
        <w:rPr>
          <w:sz w:val="20"/>
          <w:szCs w:val="20"/>
        </w:rPr>
      </w:pPr>
    </w:p>
    <w:sectPr w:rsidR="00177C4D" w:rsidRPr="00B405BE" w:rsidSect="00B64E98">
      <w:pgSz w:w="11906" w:h="16838"/>
      <w:pgMar w:top="1440" w:right="1080" w:bottom="1440" w:left="108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B5" w:rsidRDefault="006F2EB5" w:rsidP="00B64E98">
      <w:pPr>
        <w:spacing w:after="0" w:line="240" w:lineRule="auto"/>
      </w:pPr>
      <w:r>
        <w:separator/>
      </w:r>
    </w:p>
  </w:endnote>
  <w:endnote w:type="continuationSeparator" w:id="0">
    <w:p w:rsidR="006F2EB5" w:rsidRDefault="006F2EB5" w:rsidP="00B64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B5" w:rsidRDefault="006F2EB5" w:rsidP="00B64E98">
      <w:pPr>
        <w:spacing w:after="0" w:line="240" w:lineRule="auto"/>
      </w:pPr>
      <w:r>
        <w:separator/>
      </w:r>
    </w:p>
  </w:footnote>
  <w:footnote w:type="continuationSeparator" w:id="0">
    <w:p w:rsidR="006F2EB5" w:rsidRDefault="006F2EB5" w:rsidP="00B64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17F"/>
    <w:multiLevelType w:val="multilevel"/>
    <w:tmpl w:val="AEFC9628"/>
    <w:lvl w:ilvl="0">
      <w:start w:val="1"/>
      <w:numFmt w:val="bullet"/>
      <w:lvlText w:val=""/>
      <w:lvlJc w:val="left"/>
      <w:pPr>
        <w:ind w:left="705" w:hanging="705"/>
      </w:pPr>
      <w:rPr>
        <w:rFonts w:ascii="Symbol" w:hAnsi="Symbol"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76C617C"/>
    <w:multiLevelType w:val="hybridMultilevel"/>
    <w:tmpl w:val="3344FEC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nsid w:val="6D8B315F"/>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D230E00"/>
    <w:multiLevelType w:val="hybridMultilevel"/>
    <w:tmpl w:val="A1FCB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A42753"/>
    <w:rsid w:val="00012ABA"/>
    <w:rsid w:val="00026B1D"/>
    <w:rsid w:val="0006737F"/>
    <w:rsid w:val="00087EC1"/>
    <w:rsid w:val="000A1C7B"/>
    <w:rsid w:val="000B238E"/>
    <w:rsid w:val="000C6EDC"/>
    <w:rsid w:val="000F0646"/>
    <w:rsid w:val="000F1BB9"/>
    <w:rsid w:val="00170179"/>
    <w:rsid w:val="00177C4D"/>
    <w:rsid w:val="001D0F61"/>
    <w:rsid w:val="0022477A"/>
    <w:rsid w:val="00230F92"/>
    <w:rsid w:val="00240D56"/>
    <w:rsid w:val="002421D5"/>
    <w:rsid w:val="00286E90"/>
    <w:rsid w:val="002D5565"/>
    <w:rsid w:val="00304464"/>
    <w:rsid w:val="00323134"/>
    <w:rsid w:val="00340B45"/>
    <w:rsid w:val="00367D48"/>
    <w:rsid w:val="003933D4"/>
    <w:rsid w:val="00406DEE"/>
    <w:rsid w:val="00471D76"/>
    <w:rsid w:val="00484152"/>
    <w:rsid w:val="00494678"/>
    <w:rsid w:val="004C2666"/>
    <w:rsid w:val="005F0822"/>
    <w:rsid w:val="006270D5"/>
    <w:rsid w:val="00636FDA"/>
    <w:rsid w:val="006F2EB5"/>
    <w:rsid w:val="007359EF"/>
    <w:rsid w:val="00762803"/>
    <w:rsid w:val="00763787"/>
    <w:rsid w:val="007B197A"/>
    <w:rsid w:val="007E2D46"/>
    <w:rsid w:val="008313AF"/>
    <w:rsid w:val="00866942"/>
    <w:rsid w:val="00886414"/>
    <w:rsid w:val="008F1221"/>
    <w:rsid w:val="00910623"/>
    <w:rsid w:val="009244EE"/>
    <w:rsid w:val="0095169D"/>
    <w:rsid w:val="009A6627"/>
    <w:rsid w:val="009D153D"/>
    <w:rsid w:val="00A16265"/>
    <w:rsid w:val="00A217F4"/>
    <w:rsid w:val="00A42753"/>
    <w:rsid w:val="00A914A5"/>
    <w:rsid w:val="00A91D26"/>
    <w:rsid w:val="00AC5575"/>
    <w:rsid w:val="00B405BE"/>
    <w:rsid w:val="00B568C9"/>
    <w:rsid w:val="00B64E98"/>
    <w:rsid w:val="00B65592"/>
    <w:rsid w:val="00B953F4"/>
    <w:rsid w:val="00BF1887"/>
    <w:rsid w:val="00C638E1"/>
    <w:rsid w:val="00D1590A"/>
    <w:rsid w:val="00D42CF8"/>
    <w:rsid w:val="00D46841"/>
    <w:rsid w:val="00DD7543"/>
    <w:rsid w:val="00E30547"/>
    <w:rsid w:val="00E41656"/>
    <w:rsid w:val="00E4195F"/>
    <w:rsid w:val="00E67176"/>
    <w:rsid w:val="00E8148A"/>
    <w:rsid w:val="00EA542C"/>
    <w:rsid w:val="00EF61B6"/>
    <w:rsid w:val="00F45D57"/>
    <w:rsid w:val="00F70A6B"/>
    <w:rsid w:val="00F81FC2"/>
    <w:rsid w:val="00F83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05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05BE"/>
    <w:rPr>
      <w:rFonts w:ascii="Tahoma" w:hAnsi="Tahoma" w:cs="Tahoma"/>
      <w:sz w:val="16"/>
      <w:szCs w:val="16"/>
    </w:rPr>
  </w:style>
  <w:style w:type="paragraph" w:styleId="ListeParagraf">
    <w:name w:val="List Paragraph"/>
    <w:basedOn w:val="Normal"/>
    <w:uiPriority w:val="34"/>
    <w:qFormat/>
    <w:rsid w:val="00177C4D"/>
    <w:pPr>
      <w:spacing w:after="0" w:line="240" w:lineRule="auto"/>
      <w:ind w:left="720"/>
      <w:contextualSpacing/>
    </w:pPr>
    <w:rPr>
      <w:rFonts w:ascii="Times New Roman" w:eastAsia="Times New Roman" w:hAnsi="Times New Roman" w:cs="Times New Roman"/>
      <w:sz w:val="24"/>
      <w:szCs w:val="24"/>
    </w:rPr>
  </w:style>
  <w:style w:type="paragraph" w:styleId="GvdeMetni">
    <w:name w:val="Body Text"/>
    <w:basedOn w:val="Normal"/>
    <w:link w:val="GvdeMetniChar"/>
    <w:rsid w:val="00B568C9"/>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568C9"/>
    <w:rPr>
      <w:rFonts w:ascii="Times New Roman" w:eastAsia="Times New Roman" w:hAnsi="Times New Roman" w:cs="Times New Roman"/>
      <w:sz w:val="20"/>
      <w:szCs w:val="20"/>
    </w:rPr>
  </w:style>
  <w:style w:type="paragraph" w:styleId="stbilgi">
    <w:name w:val="header"/>
    <w:basedOn w:val="Normal"/>
    <w:link w:val="stbilgiChar"/>
    <w:uiPriority w:val="99"/>
    <w:semiHidden/>
    <w:unhideWhenUsed/>
    <w:rsid w:val="00B64E9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64E98"/>
  </w:style>
  <w:style w:type="paragraph" w:styleId="Altbilgi">
    <w:name w:val="footer"/>
    <w:basedOn w:val="Normal"/>
    <w:link w:val="AltbilgiChar"/>
    <w:uiPriority w:val="99"/>
    <w:semiHidden/>
    <w:unhideWhenUsed/>
    <w:rsid w:val="00B64E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64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20217">
      <w:bodyDiv w:val="1"/>
      <w:marLeft w:val="0"/>
      <w:marRight w:val="0"/>
      <w:marTop w:val="0"/>
      <w:marBottom w:val="0"/>
      <w:divBdr>
        <w:top w:val="none" w:sz="0" w:space="0" w:color="auto"/>
        <w:left w:val="none" w:sz="0" w:space="0" w:color="auto"/>
        <w:bottom w:val="none" w:sz="0" w:space="0" w:color="auto"/>
        <w:right w:val="none" w:sz="0" w:space="0" w:color="auto"/>
      </w:divBdr>
    </w:div>
    <w:div w:id="625231941">
      <w:bodyDiv w:val="1"/>
      <w:marLeft w:val="0"/>
      <w:marRight w:val="0"/>
      <w:marTop w:val="0"/>
      <w:marBottom w:val="0"/>
      <w:divBdr>
        <w:top w:val="none" w:sz="0" w:space="0" w:color="auto"/>
        <w:left w:val="none" w:sz="0" w:space="0" w:color="auto"/>
        <w:bottom w:val="none" w:sz="0" w:space="0" w:color="auto"/>
        <w:right w:val="none" w:sz="0" w:space="0" w:color="auto"/>
      </w:divBdr>
    </w:div>
    <w:div w:id="7716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2F63-DAAF-4315-B718-F632CCEB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2097</Words>
  <Characters>11955</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aidata</cp:lastModifiedBy>
  <cp:revision>2</cp:revision>
  <dcterms:created xsi:type="dcterms:W3CDTF">2019-04-18T06:57:00Z</dcterms:created>
  <dcterms:modified xsi:type="dcterms:W3CDTF">2019-04-18T06:57:00Z</dcterms:modified>
</cp:coreProperties>
</file>